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imes New Roman" w:hAnsi="黑体" w:eastAsia="黑体" w:cs="Times New Roman"/>
          <w:sz w:val="32"/>
          <w:szCs w:val="32"/>
        </w:rPr>
      </w:pPr>
      <w:r>
        <w:rPr>
          <w:rFonts w:ascii="Times New Roman" w:hAnsi="黑体" w:eastAsia="黑体" w:cs="Times New Roman"/>
          <w:sz w:val="32"/>
          <w:szCs w:val="32"/>
        </w:rPr>
        <w:t>附件</w:t>
      </w:r>
      <w:r>
        <w:rPr>
          <w:rFonts w:hint="eastAsia" w:ascii="Times New Roman" w:hAnsi="黑体" w:eastAsia="黑体" w:cs="Times New Roman"/>
          <w:sz w:val="32"/>
          <w:szCs w:val="32"/>
        </w:rPr>
        <w:t>3</w:t>
      </w:r>
    </w:p>
    <w:p>
      <w:pPr>
        <w:spacing w:line="600" w:lineRule="exact"/>
        <w:jc w:val="left"/>
        <w:rPr>
          <w:rFonts w:ascii="Times New Roman" w:hAnsi="黑体" w:eastAsia="黑体" w:cs="Times New Roman"/>
          <w:sz w:val="32"/>
          <w:szCs w:val="32"/>
        </w:rPr>
      </w:pPr>
      <w:r>
        <w:rPr>
          <w:rFonts w:hint="eastAsia" w:ascii="Times New Roman" w:hAnsi="黑体" w:eastAsia="黑体" w:cs="Times New Roman"/>
          <w:sz w:val="32"/>
          <w:szCs w:val="32"/>
        </w:rPr>
        <w:t>表1</w:t>
      </w:r>
    </w:p>
    <w:p>
      <w:pPr>
        <w:ind w:firstLine="880"/>
        <w:jc w:val="center"/>
        <w:rPr>
          <w:rFonts w:hint="eastAsia" w:ascii="方正小标宋简体" w:eastAsia="方正小标宋简体" w:cs="Times New Roman"/>
          <w:bCs/>
          <w:sz w:val="44"/>
          <w:szCs w:val="44"/>
        </w:rPr>
      </w:pPr>
      <w:r>
        <w:rPr>
          <w:rFonts w:hint="eastAsia" w:ascii="方正小标宋简体" w:eastAsia="方正小标宋简体"/>
          <w:bCs/>
          <w:sz w:val="44"/>
          <w:szCs w:val="44"/>
        </w:rPr>
        <w:t>常德市首届市长质量奖（组织）评分表</w:t>
      </w:r>
    </w:p>
    <w:p>
      <w:pPr>
        <w:rPr>
          <w:rFonts w:cs="Times New Roman"/>
          <w:b/>
          <w:bCs/>
          <w:sz w:val="44"/>
          <w:szCs w:val="44"/>
        </w:rPr>
      </w:pPr>
      <w:r>
        <w:rPr>
          <w:rFonts w:hint="eastAsia" w:ascii="Times New Roman" w:hAnsi="Times New Roman" w:eastAsia="仿宋" w:cs="仿宋"/>
          <w:b/>
          <w:bCs/>
          <w:sz w:val="28"/>
          <w:szCs w:val="28"/>
        </w:rPr>
        <w:t>申报组织：</w:t>
      </w:r>
    </w:p>
    <w:tbl>
      <w:tblPr>
        <w:tblStyle w:val="5"/>
        <w:tblW w:w="14836"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
        <w:gridCol w:w="1133"/>
        <w:gridCol w:w="7"/>
        <w:gridCol w:w="340"/>
        <w:gridCol w:w="12"/>
        <w:gridCol w:w="2051"/>
        <w:gridCol w:w="42"/>
        <w:gridCol w:w="280"/>
        <w:gridCol w:w="12"/>
        <w:gridCol w:w="1613"/>
        <w:gridCol w:w="38"/>
        <w:gridCol w:w="227"/>
        <w:gridCol w:w="12"/>
        <w:gridCol w:w="183"/>
        <w:gridCol w:w="12"/>
        <w:gridCol w:w="1550"/>
        <w:gridCol w:w="78"/>
        <w:gridCol w:w="460"/>
        <w:gridCol w:w="12"/>
        <w:gridCol w:w="1435"/>
        <w:gridCol w:w="13"/>
        <w:gridCol w:w="595"/>
        <w:gridCol w:w="12"/>
        <w:gridCol w:w="1494"/>
        <w:gridCol w:w="12"/>
        <w:gridCol w:w="980"/>
        <w:gridCol w:w="12"/>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55" w:type="dxa"/>
            <w:gridSpan w:val="3"/>
            <w:vAlign w:val="center"/>
          </w:tcPr>
          <w:p>
            <w:pPr>
              <w:spacing w:line="280" w:lineRule="exact"/>
              <w:jc w:val="center"/>
              <w:rPr>
                <w:rFonts w:ascii="Times New Roman" w:hAnsi="Times New Roman" w:eastAsia="仿宋" w:cs="Times New Roman"/>
                <w:b/>
                <w:bCs/>
                <w:sz w:val="24"/>
                <w:szCs w:val="24"/>
              </w:rPr>
            </w:pPr>
            <w:r>
              <w:rPr>
                <w:rFonts w:hint="eastAsia" w:ascii="Times New Roman" w:hAnsi="Times New Roman" w:eastAsia="仿宋" w:cs="仿宋"/>
                <w:b/>
                <w:bCs/>
                <w:sz w:val="24"/>
                <w:szCs w:val="24"/>
              </w:rPr>
              <w:t>指标</w:t>
            </w:r>
          </w:p>
        </w:tc>
        <w:tc>
          <w:tcPr>
            <w:tcW w:w="2445" w:type="dxa"/>
            <w:gridSpan w:val="4"/>
            <w:vAlign w:val="center"/>
          </w:tcPr>
          <w:p>
            <w:pPr>
              <w:spacing w:line="280" w:lineRule="exact"/>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100 - 90%</w:t>
            </w:r>
          </w:p>
        </w:tc>
        <w:tc>
          <w:tcPr>
            <w:tcW w:w="1905" w:type="dxa"/>
            <w:gridSpan w:val="3"/>
            <w:vAlign w:val="center"/>
          </w:tcPr>
          <w:p>
            <w:pPr>
              <w:spacing w:line="280" w:lineRule="exact"/>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89 - 75%</w:t>
            </w:r>
          </w:p>
        </w:tc>
        <w:tc>
          <w:tcPr>
            <w:tcW w:w="2100" w:type="dxa"/>
            <w:gridSpan w:val="7"/>
            <w:vAlign w:val="center"/>
          </w:tcPr>
          <w:p>
            <w:pPr>
              <w:spacing w:line="280" w:lineRule="exact"/>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74 - 60%</w:t>
            </w:r>
          </w:p>
        </w:tc>
        <w:tc>
          <w:tcPr>
            <w:tcW w:w="1920" w:type="dxa"/>
            <w:gridSpan w:val="4"/>
            <w:vAlign w:val="center"/>
          </w:tcPr>
          <w:p>
            <w:pPr>
              <w:spacing w:line="280" w:lineRule="exact"/>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59 - 31%</w:t>
            </w:r>
          </w:p>
        </w:tc>
        <w:tc>
          <w:tcPr>
            <w:tcW w:w="2113" w:type="dxa"/>
            <w:gridSpan w:val="4"/>
            <w:vAlign w:val="center"/>
          </w:tcPr>
          <w:p>
            <w:pPr>
              <w:spacing w:line="280" w:lineRule="exact"/>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30 - 0%</w:t>
            </w:r>
          </w:p>
        </w:tc>
        <w:tc>
          <w:tcPr>
            <w:tcW w:w="978" w:type="dxa"/>
            <w:vAlign w:val="center"/>
          </w:tcPr>
          <w:p>
            <w:pPr>
              <w:spacing w:line="280" w:lineRule="exact"/>
              <w:jc w:val="center"/>
              <w:rPr>
                <w:rFonts w:ascii="Times New Roman" w:hAnsi="Times New Roman" w:eastAsia="仿宋" w:cs="Times New Roman"/>
                <w:b/>
                <w:bCs/>
                <w:sz w:val="24"/>
                <w:szCs w:val="24"/>
              </w:rPr>
            </w:pPr>
            <w:r>
              <w:rPr>
                <w:rFonts w:hint="eastAsia" w:ascii="Times New Roman" w:hAnsi="Times New Roman" w:eastAsia="仿宋" w:cs="仿宋"/>
                <w:b/>
                <w:bCs/>
                <w:sz w:val="24"/>
                <w:szCs w:val="24"/>
              </w:rPr>
              <w:t>评分</w:t>
            </w:r>
          </w:p>
        </w:tc>
        <w:tc>
          <w:tcPr>
            <w:tcW w:w="2220" w:type="dxa"/>
            <w:gridSpan w:val="2"/>
            <w:vAlign w:val="center"/>
          </w:tcPr>
          <w:p>
            <w:pPr>
              <w:spacing w:line="280" w:lineRule="exact"/>
              <w:jc w:val="center"/>
              <w:rPr>
                <w:rFonts w:ascii="Times New Roman" w:hAnsi="Times New Roman" w:eastAsia="仿宋" w:cs="Times New Roman"/>
                <w:b/>
                <w:bCs/>
                <w:sz w:val="24"/>
                <w:szCs w:val="24"/>
              </w:rPr>
            </w:pPr>
            <w:r>
              <w:rPr>
                <w:rFonts w:hint="eastAsia" w:ascii="Times New Roman" w:hAnsi="Times New Roman" w:eastAsia="仿宋" w:cs="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638" w:type="dxa"/>
            <w:gridSpan w:val="25"/>
            <w:vAlign w:val="center"/>
          </w:tcPr>
          <w:p>
            <w:pPr>
              <w:spacing w:line="28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 xml:space="preserve">1 </w:t>
            </w:r>
            <w:r>
              <w:rPr>
                <w:rFonts w:hint="eastAsia" w:ascii="Times New Roman" w:hAnsi="Times New Roman" w:eastAsia="仿宋" w:cs="仿宋"/>
                <w:b/>
                <w:bCs/>
                <w:sz w:val="24"/>
                <w:szCs w:val="24"/>
              </w:rPr>
              <w:t>质量（</w:t>
            </w:r>
            <w:r>
              <w:rPr>
                <w:rFonts w:ascii="Times New Roman" w:hAnsi="Times New Roman" w:eastAsia="仿宋" w:cs="Times New Roman"/>
                <w:b/>
                <w:bCs/>
                <w:sz w:val="24"/>
                <w:szCs w:val="24"/>
              </w:rPr>
              <w:t>400</w:t>
            </w:r>
            <w:r>
              <w:rPr>
                <w:rFonts w:hint="eastAsia" w:ascii="Times New Roman" w:hAnsi="Times New Roman" w:eastAsia="仿宋" w:cs="仿宋"/>
                <w:b/>
                <w:bCs/>
                <w:sz w:val="24"/>
                <w:szCs w:val="24"/>
              </w:rPr>
              <w:t>分）</w:t>
            </w:r>
          </w:p>
        </w:tc>
        <w:tc>
          <w:tcPr>
            <w:tcW w:w="978" w:type="dxa"/>
            <w:vAlign w:val="center"/>
          </w:tcPr>
          <w:p>
            <w:pPr>
              <w:spacing w:line="280" w:lineRule="exact"/>
              <w:jc w:val="center"/>
              <w:rPr>
                <w:rFonts w:ascii="Times New Roman" w:hAnsi="Times New Roman" w:eastAsia="仿宋" w:cs="Times New Roman"/>
                <w:b/>
                <w:bCs/>
                <w:sz w:val="24"/>
                <w:szCs w:val="24"/>
              </w:rPr>
            </w:pPr>
          </w:p>
        </w:tc>
        <w:tc>
          <w:tcPr>
            <w:tcW w:w="2220" w:type="dxa"/>
            <w:gridSpan w:val="2"/>
            <w:vAlign w:val="center"/>
          </w:tcPr>
          <w:p>
            <w:pPr>
              <w:spacing w:line="280" w:lineRule="exact"/>
              <w:jc w:val="center"/>
              <w:rPr>
                <w:rFonts w:ascii="Times New Roman" w:hAnsi="Times New Roman"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638" w:type="dxa"/>
            <w:gridSpan w:val="25"/>
            <w:vAlign w:val="center"/>
          </w:tcPr>
          <w:p>
            <w:pPr>
              <w:spacing w:line="28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 xml:space="preserve">1.1 </w:t>
            </w:r>
            <w:r>
              <w:rPr>
                <w:rFonts w:hint="eastAsia" w:ascii="Times New Roman" w:hAnsi="Times New Roman" w:eastAsia="仿宋" w:cs="仿宋"/>
                <w:b/>
                <w:bCs/>
                <w:sz w:val="24"/>
                <w:szCs w:val="24"/>
              </w:rPr>
              <w:t>质量发展（</w:t>
            </w:r>
            <w:r>
              <w:rPr>
                <w:rFonts w:ascii="Times New Roman" w:hAnsi="Times New Roman" w:eastAsia="仿宋" w:cs="Times New Roman"/>
                <w:b/>
                <w:bCs/>
                <w:sz w:val="24"/>
                <w:szCs w:val="24"/>
              </w:rPr>
              <w:t>110</w:t>
            </w:r>
            <w:r>
              <w:rPr>
                <w:rFonts w:hint="eastAsia" w:ascii="Times New Roman" w:hAnsi="Times New Roman" w:eastAsia="仿宋" w:cs="仿宋"/>
                <w:b/>
                <w:bCs/>
                <w:sz w:val="24"/>
                <w:szCs w:val="24"/>
              </w:rPr>
              <w:t>分）</w:t>
            </w:r>
          </w:p>
        </w:tc>
        <w:tc>
          <w:tcPr>
            <w:tcW w:w="978" w:type="dxa"/>
            <w:vAlign w:val="center"/>
          </w:tcPr>
          <w:p>
            <w:pPr>
              <w:spacing w:line="280" w:lineRule="exact"/>
              <w:jc w:val="center"/>
              <w:rPr>
                <w:rFonts w:ascii="Times New Roman" w:hAnsi="Times New Roman" w:eastAsia="仿宋" w:cs="Times New Roman"/>
                <w:b/>
                <w:bCs/>
                <w:sz w:val="24"/>
                <w:szCs w:val="24"/>
              </w:rPr>
            </w:pPr>
          </w:p>
        </w:tc>
        <w:tc>
          <w:tcPr>
            <w:tcW w:w="2220" w:type="dxa"/>
            <w:gridSpan w:val="2"/>
            <w:vAlign w:val="center"/>
          </w:tcPr>
          <w:p>
            <w:pPr>
              <w:spacing w:line="280" w:lineRule="exact"/>
              <w:jc w:val="center"/>
              <w:rPr>
                <w:rFonts w:ascii="Times New Roman" w:hAnsi="Times New Roman"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trPr>
        <w:tc>
          <w:tcPr>
            <w:tcW w:w="1155" w:type="dxa"/>
            <w:gridSpan w:val="3"/>
            <w:vAlign w:val="center"/>
          </w:tcPr>
          <w:p>
            <w:pPr>
              <w:spacing w:line="280" w:lineRule="exact"/>
              <w:jc w:val="center"/>
              <w:rPr>
                <w:rFonts w:ascii="Times New Roman" w:hAnsi="Times New Roman" w:eastAsia="仿宋" w:cs="Times New Roman"/>
                <w:sz w:val="24"/>
                <w:szCs w:val="24"/>
              </w:rPr>
            </w:pPr>
          </w:p>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1.1.1 </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质量战略</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30</w:t>
            </w:r>
            <w:r>
              <w:rPr>
                <w:rFonts w:hint="eastAsia" w:ascii="Times New Roman" w:hAnsi="Times New Roman" w:eastAsia="仿宋" w:cs="仿宋"/>
                <w:sz w:val="24"/>
                <w:szCs w:val="24"/>
              </w:rPr>
              <w:t>分）</w:t>
            </w:r>
          </w:p>
        </w:tc>
        <w:tc>
          <w:tcPr>
            <w:tcW w:w="2445"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高层领导长期重视、关注并实际推动质量工作，建立并实施以质量为基石的总体战略，制定并实施了具体行动规划。实施质量战略产生了近期效杲和长远影响。</w:t>
            </w:r>
          </w:p>
        </w:tc>
        <w:tc>
          <w:tcPr>
            <w:tcW w:w="1905" w:type="dxa"/>
            <w:gridSpan w:val="3"/>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高层领导高度重视、关注质量工作，制定和实施了质量战略或规划。实施质量战略成效较显著。</w:t>
            </w:r>
          </w:p>
        </w:tc>
        <w:tc>
          <w:tcPr>
            <w:tcW w:w="2100" w:type="dxa"/>
            <w:gridSpan w:val="7"/>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高层领导重视、关注质量工作，制定和实施了年度质量工作计划，取得了一定的成效。</w:t>
            </w:r>
          </w:p>
        </w:tc>
        <w:tc>
          <w:tcPr>
            <w:tcW w:w="1920"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高层领导重视质量工作，初步制定和实施了年度质量工作计划，但成效不显著。</w:t>
            </w:r>
          </w:p>
        </w:tc>
        <w:tc>
          <w:tcPr>
            <w:tcW w:w="2113"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高层领导推动本组织质量发展的作用不明显，组织战略中未体现明确的质量战略或计划。</w:t>
            </w:r>
          </w:p>
        </w:tc>
        <w:tc>
          <w:tcPr>
            <w:tcW w:w="978" w:type="dxa"/>
            <w:vAlign w:val="center"/>
          </w:tcPr>
          <w:p>
            <w:pPr>
              <w:spacing w:line="280" w:lineRule="exact"/>
              <w:ind w:firstLine="480"/>
              <w:rPr>
                <w:rFonts w:ascii="Times New Roman" w:hAnsi="Times New Roman" w:eastAsia="仿宋" w:cs="Times New Roman"/>
                <w:sz w:val="24"/>
                <w:szCs w:val="24"/>
              </w:rPr>
            </w:pPr>
          </w:p>
        </w:tc>
        <w:tc>
          <w:tcPr>
            <w:tcW w:w="2220"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155" w:type="dxa"/>
            <w:gridSpan w:val="3"/>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1.1.2</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质量文化</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20</w:t>
            </w:r>
            <w:r>
              <w:rPr>
                <w:rFonts w:hint="eastAsia" w:ascii="Times New Roman" w:hAnsi="Times New Roman" w:eastAsia="仿宋" w:cs="仿宋"/>
                <w:sz w:val="24"/>
                <w:szCs w:val="24"/>
              </w:rPr>
              <w:t>分）</w:t>
            </w:r>
          </w:p>
        </w:tc>
        <w:tc>
          <w:tcPr>
            <w:tcW w:w="2445"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组织的使命、愿景和价值观突出强调对质量的追求，形成特色鲜明、独树一帜的组织质量文化，制定了完善的员工质量行为准则和管理制度。</w:t>
            </w:r>
          </w:p>
        </w:tc>
        <w:tc>
          <w:tcPr>
            <w:tcW w:w="1905" w:type="dxa"/>
            <w:gridSpan w:val="3"/>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组织的使命、愿景和价值观体现对质量的追求，形成具有特色的、明确的组织质量文化，有配套的制度措施和员工质量行为准则。</w:t>
            </w:r>
          </w:p>
        </w:tc>
        <w:tc>
          <w:tcPr>
            <w:tcW w:w="2100" w:type="dxa"/>
            <w:gridSpan w:val="7"/>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明确了对质量的追求，形成具较有特色的质量文化，有配套的制度措施和员工质量行为准则。</w:t>
            </w:r>
          </w:p>
        </w:tc>
        <w:tc>
          <w:tcPr>
            <w:tcW w:w="1920"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初步形成组织质量文化，通过制度建设、宣传等措施在组织全体成员中贯彻。</w:t>
            </w:r>
          </w:p>
          <w:p>
            <w:pPr>
              <w:spacing w:line="280" w:lineRule="exact"/>
              <w:ind w:firstLine="480"/>
              <w:rPr>
                <w:rFonts w:ascii="Times New Roman" w:hAnsi="Times New Roman" w:eastAsia="仿宋" w:cs="Times New Roman"/>
                <w:sz w:val="24"/>
                <w:szCs w:val="24"/>
              </w:rPr>
            </w:pPr>
          </w:p>
        </w:tc>
        <w:tc>
          <w:tcPr>
            <w:tcW w:w="2113"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未形成明确的组织质量文化。</w:t>
            </w:r>
          </w:p>
          <w:p>
            <w:pPr>
              <w:spacing w:line="280" w:lineRule="exact"/>
              <w:ind w:firstLine="480"/>
              <w:rPr>
                <w:rFonts w:ascii="Times New Roman" w:hAnsi="Times New Roman" w:eastAsia="仿宋" w:cs="Times New Roman"/>
                <w:sz w:val="24"/>
                <w:szCs w:val="24"/>
              </w:rPr>
            </w:pPr>
          </w:p>
          <w:p>
            <w:pPr>
              <w:spacing w:line="280" w:lineRule="exact"/>
              <w:ind w:firstLine="480"/>
              <w:rPr>
                <w:rFonts w:ascii="Times New Roman" w:hAnsi="Times New Roman" w:eastAsia="仿宋" w:cs="Times New Roman"/>
                <w:sz w:val="24"/>
                <w:szCs w:val="24"/>
              </w:rPr>
            </w:pPr>
          </w:p>
        </w:tc>
        <w:tc>
          <w:tcPr>
            <w:tcW w:w="978" w:type="dxa"/>
            <w:vAlign w:val="center"/>
          </w:tcPr>
          <w:p>
            <w:pPr>
              <w:spacing w:line="280" w:lineRule="exact"/>
              <w:ind w:firstLine="480"/>
              <w:rPr>
                <w:rFonts w:ascii="Times New Roman" w:hAnsi="Times New Roman" w:eastAsia="仿宋" w:cs="Times New Roman"/>
                <w:sz w:val="24"/>
                <w:szCs w:val="24"/>
              </w:rPr>
            </w:pPr>
          </w:p>
        </w:tc>
        <w:tc>
          <w:tcPr>
            <w:tcW w:w="2220"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trPr>
        <w:tc>
          <w:tcPr>
            <w:tcW w:w="1155" w:type="dxa"/>
            <w:gridSpan w:val="3"/>
            <w:vAlign w:val="center"/>
          </w:tcPr>
          <w:p>
            <w:pPr>
              <w:spacing w:line="280" w:lineRule="exact"/>
              <w:ind w:firstLine="240" w:firstLineChars="100"/>
              <w:rPr>
                <w:rFonts w:ascii="Times New Roman" w:hAnsi="Times New Roman" w:eastAsia="仿宋" w:cs="Times New Roman"/>
                <w:sz w:val="24"/>
                <w:szCs w:val="24"/>
              </w:rPr>
            </w:pPr>
            <w:r>
              <w:rPr>
                <w:rFonts w:ascii="Times New Roman" w:hAnsi="Times New Roman" w:eastAsia="仿宋" w:cs="Times New Roman"/>
                <w:sz w:val="24"/>
                <w:szCs w:val="24"/>
              </w:rPr>
              <w:t>1.1.3</w:t>
            </w:r>
          </w:p>
          <w:p>
            <w:pPr>
              <w:spacing w:line="28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基础</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能力</w:t>
            </w:r>
          </w:p>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30</w:t>
            </w:r>
            <w:r>
              <w:rPr>
                <w:rFonts w:hint="eastAsia" w:ascii="Times New Roman" w:hAnsi="Times New Roman" w:eastAsia="仿宋" w:cs="仿宋"/>
                <w:sz w:val="24"/>
                <w:szCs w:val="24"/>
              </w:rPr>
              <w:t>分）</w:t>
            </w:r>
          </w:p>
        </w:tc>
        <w:tc>
          <w:tcPr>
            <w:tcW w:w="2445"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具有健全的质量管理体系，并在整个组织中发挥重要作用；标准化、计量、信息化、售后服务与技术支持体系等各项质量基础能力都达到国际一流、国内领先水平。</w:t>
            </w:r>
          </w:p>
        </w:tc>
        <w:tc>
          <w:tcPr>
            <w:tcW w:w="1905" w:type="dxa"/>
            <w:gridSpan w:val="3"/>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具有健全的质量管理体系，并在整个组织中发挥重要作用；各项质量基础能力达到国内领先水平。</w:t>
            </w:r>
          </w:p>
        </w:tc>
        <w:tc>
          <w:tcPr>
            <w:tcW w:w="2100" w:type="dxa"/>
            <w:gridSpan w:val="7"/>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具有较健全的质量管理体系，并在整个组织中发挥必要的作用；各项质量基础能力达到行业先进水平。</w:t>
            </w:r>
          </w:p>
        </w:tc>
        <w:tc>
          <w:tcPr>
            <w:tcW w:w="1920" w:type="dxa"/>
            <w:gridSpan w:val="4"/>
            <w:vAlign w:val="center"/>
          </w:tcPr>
          <w:p>
            <w:pPr>
              <w:spacing w:line="280" w:lineRule="exact"/>
              <w:ind w:firstLine="480"/>
              <w:rPr>
                <w:rFonts w:ascii="Times New Roman" w:hAnsi="Times New Roman" w:eastAsia="仿宋" w:cs="Times New Roman"/>
                <w:sz w:val="24"/>
                <w:szCs w:val="24"/>
              </w:rPr>
            </w:pPr>
          </w:p>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建立了质量管理体系，并在整个组织中发挥一定的作用；各项质量基础具有一定的实施效果。</w:t>
            </w:r>
          </w:p>
        </w:tc>
        <w:tc>
          <w:tcPr>
            <w:tcW w:w="2113"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质量管理体系不完善，没有在组织中发挥应有的作用；质量基础薄弱，没有取得管理体系认证。</w:t>
            </w:r>
          </w:p>
        </w:tc>
        <w:tc>
          <w:tcPr>
            <w:tcW w:w="978" w:type="dxa"/>
            <w:vAlign w:val="center"/>
          </w:tcPr>
          <w:p>
            <w:pPr>
              <w:spacing w:line="280" w:lineRule="exact"/>
              <w:ind w:firstLine="480"/>
              <w:rPr>
                <w:rFonts w:ascii="Times New Roman" w:hAnsi="Times New Roman" w:eastAsia="仿宋" w:cs="Times New Roman"/>
                <w:sz w:val="24"/>
                <w:szCs w:val="24"/>
              </w:rPr>
            </w:pPr>
          </w:p>
        </w:tc>
        <w:tc>
          <w:tcPr>
            <w:tcW w:w="2220"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1155" w:type="dxa"/>
            <w:gridSpan w:val="3"/>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1.1.4</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质量教育培训</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30</w:t>
            </w:r>
            <w:r>
              <w:rPr>
                <w:rFonts w:hint="eastAsia" w:ascii="Times New Roman" w:hAnsi="Times New Roman" w:eastAsia="仿宋" w:cs="仿宋"/>
                <w:sz w:val="24"/>
                <w:szCs w:val="24"/>
              </w:rPr>
              <w:t>分）</w:t>
            </w:r>
          </w:p>
        </w:tc>
        <w:tc>
          <w:tcPr>
            <w:tcW w:w="2445"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建立科学的质量专业技术人力资源管理体系，非常重视质量教育和质量人才培养，在组织经营发展中发挥积极作用，实施成效显著。</w:t>
            </w:r>
          </w:p>
        </w:tc>
        <w:tc>
          <w:tcPr>
            <w:tcW w:w="1905" w:type="dxa"/>
            <w:gridSpan w:val="3"/>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拥有稳定熟练的质量专业技术人员，重视质量教育和质量人才培养，在组织经营发展中发挥积极作用。</w:t>
            </w:r>
          </w:p>
        </w:tc>
        <w:tc>
          <w:tcPr>
            <w:tcW w:w="2100" w:type="dxa"/>
            <w:gridSpan w:val="7"/>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拥有一定熟练的质量专业技术人员，较重视质量教育和质量人才培养，在组织经营发展中发挥明显作用。</w:t>
            </w:r>
          </w:p>
        </w:tc>
        <w:tc>
          <w:tcPr>
            <w:tcW w:w="1920" w:type="dxa"/>
            <w:gridSpan w:val="4"/>
            <w:vAlign w:val="center"/>
          </w:tcPr>
          <w:p>
            <w:pPr>
              <w:spacing w:line="280" w:lineRule="exact"/>
              <w:ind w:firstLine="412"/>
              <w:rPr>
                <w:rFonts w:ascii="Times New Roman" w:hAnsi="Times New Roman" w:eastAsia="仿宋" w:cs="Times New Roman"/>
                <w:sz w:val="24"/>
                <w:szCs w:val="24"/>
              </w:rPr>
            </w:pPr>
            <w:r>
              <w:rPr>
                <w:rFonts w:hint="eastAsia" w:ascii="Times New Roman" w:hAnsi="Times New Roman" w:eastAsia="仿宋" w:cs="仿宋"/>
                <w:spacing w:val="-17"/>
                <w:sz w:val="24"/>
                <w:szCs w:val="24"/>
              </w:rPr>
              <w:t>较为重视对专业技术人员的培养与使用。</w:t>
            </w:r>
          </w:p>
        </w:tc>
        <w:tc>
          <w:tcPr>
            <w:tcW w:w="2113"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对专业术人员的培养与使用不突出，实施成效不明显。</w:t>
            </w:r>
          </w:p>
        </w:tc>
        <w:tc>
          <w:tcPr>
            <w:tcW w:w="978" w:type="dxa"/>
            <w:vAlign w:val="center"/>
          </w:tcPr>
          <w:p>
            <w:pPr>
              <w:spacing w:line="280" w:lineRule="exact"/>
              <w:ind w:firstLine="480"/>
              <w:rPr>
                <w:rFonts w:ascii="Times New Roman" w:hAnsi="Times New Roman" w:eastAsia="仿宋" w:cs="Times New Roman"/>
                <w:sz w:val="24"/>
                <w:szCs w:val="24"/>
              </w:rPr>
            </w:pPr>
          </w:p>
        </w:tc>
        <w:tc>
          <w:tcPr>
            <w:tcW w:w="2220"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638" w:type="dxa"/>
            <w:gridSpan w:val="25"/>
            <w:vAlign w:val="center"/>
          </w:tcPr>
          <w:p>
            <w:pPr>
              <w:spacing w:line="280" w:lineRule="exact"/>
              <w:rPr>
                <w:rFonts w:ascii="Times New Roman" w:hAnsi="Times New Roman" w:eastAsia="仿宋" w:cs="Times New Roman"/>
                <w:sz w:val="24"/>
                <w:szCs w:val="24"/>
              </w:rPr>
            </w:pPr>
            <w:r>
              <w:rPr>
                <w:rFonts w:ascii="Times New Roman" w:hAnsi="Times New Roman" w:eastAsia="仿宋" w:cs="Times New Roman"/>
                <w:b/>
                <w:bCs/>
                <w:sz w:val="24"/>
                <w:szCs w:val="24"/>
              </w:rPr>
              <w:t>1.2</w:t>
            </w:r>
            <w:r>
              <w:rPr>
                <w:rFonts w:hint="eastAsia" w:ascii="Times New Roman" w:hAnsi="Times New Roman" w:eastAsia="仿宋" w:cs="仿宋"/>
                <w:b/>
                <w:bCs/>
                <w:sz w:val="24"/>
                <w:szCs w:val="24"/>
              </w:rPr>
              <w:t>质量安全（</w:t>
            </w:r>
            <w:r>
              <w:rPr>
                <w:rFonts w:ascii="Times New Roman" w:hAnsi="Times New Roman" w:eastAsia="仿宋" w:cs="Times New Roman"/>
                <w:b/>
                <w:bCs/>
                <w:sz w:val="24"/>
                <w:szCs w:val="24"/>
              </w:rPr>
              <w:t>80</w:t>
            </w:r>
            <w:r>
              <w:rPr>
                <w:rFonts w:hint="eastAsia" w:ascii="Times New Roman" w:hAnsi="Times New Roman" w:eastAsia="仿宋" w:cs="仿宋"/>
                <w:b/>
                <w:bCs/>
                <w:sz w:val="24"/>
                <w:szCs w:val="24"/>
              </w:rPr>
              <w:t>分）</w:t>
            </w:r>
          </w:p>
        </w:tc>
        <w:tc>
          <w:tcPr>
            <w:tcW w:w="978" w:type="dxa"/>
            <w:vAlign w:val="center"/>
          </w:tcPr>
          <w:p>
            <w:pPr>
              <w:spacing w:line="280" w:lineRule="exact"/>
              <w:ind w:firstLine="480"/>
              <w:rPr>
                <w:rFonts w:ascii="Times New Roman" w:hAnsi="Times New Roman" w:eastAsia="仿宋" w:cs="Times New Roman"/>
                <w:sz w:val="24"/>
                <w:szCs w:val="24"/>
              </w:rPr>
            </w:pPr>
          </w:p>
        </w:tc>
        <w:tc>
          <w:tcPr>
            <w:tcW w:w="2220"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155" w:type="dxa"/>
            <w:gridSpan w:val="3"/>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1.2.1</w:t>
            </w:r>
          </w:p>
          <w:p>
            <w:pPr>
              <w:spacing w:line="28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质量</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责任</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30</w:t>
            </w:r>
            <w:r>
              <w:rPr>
                <w:rFonts w:hint="eastAsia" w:ascii="Times New Roman" w:hAnsi="Times New Roman" w:eastAsia="仿宋" w:cs="仿宋"/>
                <w:sz w:val="24"/>
                <w:szCs w:val="24"/>
              </w:rPr>
              <w:t>分）</w:t>
            </w:r>
          </w:p>
        </w:tc>
        <w:tc>
          <w:tcPr>
            <w:tcW w:w="2445"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建立了全面的质量责任体系，相关做法特色明显、成效显著。</w:t>
            </w:r>
          </w:p>
        </w:tc>
        <w:tc>
          <w:tcPr>
            <w:tcW w:w="1905" w:type="dxa"/>
            <w:gridSpan w:val="3"/>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建立质量责任体系，质量责任有效落实，取得了预期的效果。</w:t>
            </w:r>
          </w:p>
        </w:tc>
        <w:tc>
          <w:tcPr>
            <w:tcW w:w="2100" w:type="dxa"/>
            <w:gridSpan w:val="7"/>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建立质量责任体系，质量责任基本落实，取得了一定的效果。</w:t>
            </w:r>
          </w:p>
        </w:tc>
        <w:tc>
          <w:tcPr>
            <w:tcW w:w="1920"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有比较系统的质量责任措施，但效果不明显。</w:t>
            </w:r>
          </w:p>
        </w:tc>
        <w:tc>
          <w:tcPr>
            <w:tcW w:w="2113"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落实质量责任的措施、做法不系统。</w:t>
            </w:r>
          </w:p>
        </w:tc>
        <w:tc>
          <w:tcPr>
            <w:tcW w:w="978" w:type="dxa"/>
            <w:vAlign w:val="center"/>
          </w:tcPr>
          <w:p>
            <w:pPr>
              <w:spacing w:line="280" w:lineRule="exact"/>
              <w:ind w:firstLine="480"/>
              <w:rPr>
                <w:rFonts w:ascii="Times New Roman" w:hAnsi="Times New Roman" w:eastAsia="仿宋" w:cs="Times New Roman"/>
                <w:sz w:val="24"/>
                <w:szCs w:val="24"/>
              </w:rPr>
            </w:pPr>
          </w:p>
        </w:tc>
        <w:tc>
          <w:tcPr>
            <w:tcW w:w="2220"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155" w:type="dxa"/>
            <w:gridSpan w:val="3"/>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1.2.2</w:t>
            </w:r>
          </w:p>
          <w:p>
            <w:pPr>
              <w:spacing w:line="28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质量</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诚信</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20</w:t>
            </w:r>
            <w:r>
              <w:rPr>
                <w:rFonts w:hint="eastAsia" w:ascii="Times New Roman" w:hAnsi="Times New Roman" w:eastAsia="仿宋" w:cs="仿宋"/>
                <w:sz w:val="24"/>
                <w:szCs w:val="24"/>
              </w:rPr>
              <w:t>分）</w:t>
            </w:r>
          </w:p>
        </w:tc>
        <w:tc>
          <w:tcPr>
            <w:tcW w:w="2445"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具有强烈的质量诚信意识，质量诚信管理制度完善，亮点突出，成效显著，外部评价优秀。</w:t>
            </w:r>
          </w:p>
        </w:tc>
        <w:tc>
          <w:tcPr>
            <w:tcW w:w="1905" w:type="dxa"/>
            <w:gridSpan w:val="3"/>
            <w:vAlign w:val="center"/>
          </w:tcPr>
          <w:p>
            <w:pPr>
              <w:spacing w:line="280" w:lineRule="exact"/>
              <w:ind w:firstLine="456"/>
              <w:rPr>
                <w:rFonts w:ascii="Times New Roman" w:hAnsi="Times New Roman" w:eastAsia="仿宋" w:cs="Times New Roman"/>
                <w:sz w:val="24"/>
                <w:szCs w:val="24"/>
              </w:rPr>
            </w:pPr>
            <w:r>
              <w:rPr>
                <w:rFonts w:hint="eastAsia" w:ascii="Times New Roman" w:hAnsi="Times New Roman" w:eastAsia="仿宋" w:cs="仿宋"/>
                <w:spacing w:val="-6"/>
                <w:sz w:val="24"/>
                <w:szCs w:val="24"/>
              </w:rPr>
              <w:t>具有较强的质量诚信意识，质量诚信管理制度比较完善，取得明显成效，外部评价良好。</w:t>
            </w:r>
          </w:p>
        </w:tc>
        <w:tc>
          <w:tcPr>
            <w:tcW w:w="2100" w:type="dxa"/>
            <w:gridSpan w:val="7"/>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具有较强的质量诚信意识，质量诚信管理制度基本建立，取得一定成效。</w:t>
            </w:r>
          </w:p>
          <w:p>
            <w:pPr>
              <w:spacing w:line="280" w:lineRule="exact"/>
              <w:ind w:firstLine="480"/>
              <w:rPr>
                <w:rFonts w:ascii="Times New Roman" w:hAnsi="Times New Roman" w:eastAsia="仿宋" w:cs="Times New Roman"/>
                <w:sz w:val="24"/>
                <w:szCs w:val="24"/>
              </w:rPr>
            </w:pPr>
          </w:p>
        </w:tc>
        <w:tc>
          <w:tcPr>
            <w:tcW w:w="1920"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具有一定的质量诚信意识，开展了诚信管理的相关工作，取得一些实施成效。</w:t>
            </w:r>
          </w:p>
        </w:tc>
        <w:tc>
          <w:tcPr>
            <w:tcW w:w="2113"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质量诚信意识不强，未系统开展质量诚信管理工作，相关措施成效不明显。</w:t>
            </w:r>
          </w:p>
        </w:tc>
        <w:tc>
          <w:tcPr>
            <w:tcW w:w="978" w:type="dxa"/>
            <w:vAlign w:val="center"/>
          </w:tcPr>
          <w:p>
            <w:pPr>
              <w:spacing w:line="280" w:lineRule="exact"/>
              <w:ind w:firstLine="480"/>
              <w:rPr>
                <w:rFonts w:ascii="Times New Roman" w:hAnsi="Times New Roman" w:eastAsia="仿宋" w:cs="Times New Roman"/>
                <w:sz w:val="24"/>
                <w:szCs w:val="24"/>
              </w:rPr>
            </w:pPr>
          </w:p>
        </w:tc>
        <w:tc>
          <w:tcPr>
            <w:tcW w:w="2220"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gridSpan w:val="3"/>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1.2.3</w:t>
            </w:r>
          </w:p>
          <w:p>
            <w:pPr>
              <w:spacing w:line="28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风险</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管理</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30</w:t>
            </w:r>
            <w:r>
              <w:rPr>
                <w:rFonts w:hint="eastAsia" w:ascii="Times New Roman" w:hAnsi="Times New Roman" w:eastAsia="仿宋" w:cs="仿宋"/>
                <w:sz w:val="24"/>
                <w:szCs w:val="24"/>
              </w:rPr>
              <w:t>分）</w:t>
            </w:r>
          </w:p>
        </w:tc>
        <w:tc>
          <w:tcPr>
            <w:tcW w:w="2445"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具有强烈的风险意识，质量安全风险管理预防与管控体系完善，质量安全风险应急处理机制完备有效，基础条件优良，亮点突出，成效显著。</w:t>
            </w:r>
          </w:p>
        </w:tc>
        <w:tc>
          <w:tcPr>
            <w:tcW w:w="1905" w:type="dxa"/>
            <w:gridSpan w:val="3"/>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具有较强的质量风险意识，质量安全风险管理预防与管控体系比较完善，开展质量安全风险预防、管控与应急处理，取得明显成效。</w:t>
            </w:r>
          </w:p>
        </w:tc>
        <w:tc>
          <w:tcPr>
            <w:tcW w:w="2100" w:type="dxa"/>
            <w:gridSpan w:val="7"/>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具有较强的质量风险意识，质量安全风险管理预防与管控体系基本建立，质量安全风险预防、管控与应急处理取得一定成效。</w:t>
            </w:r>
          </w:p>
        </w:tc>
        <w:tc>
          <w:tcPr>
            <w:tcW w:w="1920"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具有一定的质量风险意识，开展了质量安全风险预防、管控与应急处理相关工作，取得一些实施成效。</w:t>
            </w:r>
          </w:p>
        </w:tc>
        <w:tc>
          <w:tcPr>
            <w:tcW w:w="2113" w:type="dxa"/>
            <w:gridSpan w:val="4"/>
            <w:vAlign w:val="center"/>
          </w:tcPr>
          <w:p>
            <w:pPr>
              <w:spacing w:line="28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质量风险意识不强，未系统开展质量安全风险管理工作，相关措施成效不明显。</w:t>
            </w:r>
          </w:p>
          <w:p>
            <w:pPr>
              <w:spacing w:line="280" w:lineRule="exact"/>
              <w:ind w:firstLine="480"/>
              <w:rPr>
                <w:rFonts w:ascii="Times New Roman" w:hAnsi="Times New Roman" w:eastAsia="仿宋" w:cs="Times New Roman"/>
                <w:sz w:val="24"/>
                <w:szCs w:val="24"/>
              </w:rPr>
            </w:pPr>
          </w:p>
        </w:tc>
        <w:tc>
          <w:tcPr>
            <w:tcW w:w="978" w:type="dxa"/>
            <w:vAlign w:val="center"/>
          </w:tcPr>
          <w:p>
            <w:pPr>
              <w:spacing w:line="280" w:lineRule="exact"/>
              <w:ind w:firstLine="480"/>
              <w:rPr>
                <w:rFonts w:ascii="Times New Roman" w:hAnsi="Times New Roman" w:eastAsia="仿宋" w:cs="Times New Roman"/>
                <w:sz w:val="24"/>
                <w:szCs w:val="24"/>
              </w:rPr>
            </w:pPr>
          </w:p>
        </w:tc>
        <w:tc>
          <w:tcPr>
            <w:tcW w:w="2220"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1638" w:type="dxa"/>
            <w:gridSpan w:val="25"/>
            <w:vAlign w:val="center"/>
          </w:tcPr>
          <w:p>
            <w:pPr>
              <w:spacing w:line="280" w:lineRule="exact"/>
              <w:rPr>
                <w:rFonts w:ascii="Times New Roman" w:hAnsi="Times New Roman" w:eastAsia="仿宋" w:cs="Times New Roman"/>
                <w:sz w:val="24"/>
                <w:szCs w:val="24"/>
              </w:rPr>
            </w:pPr>
            <w:r>
              <w:rPr>
                <w:rFonts w:ascii="Times New Roman" w:hAnsi="Times New Roman" w:eastAsia="仿宋" w:cs="Times New Roman"/>
                <w:b/>
                <w:bCs/>
                <w:sz w:val="24"/>
                <w:szCs w:val="24"/>
              </w:rPr>
              <w:t>1.3</w:t>
            </w:r>
            <w:r>
              <w:rPr>
                <w:rFonts w:hint="eastAsia" w:ascii="Times New Roman" w:hAnsi="Times New Roman" w:eastAsia="仿宋" w:cs="仿宋"/>
                <w:b/>
                <w:bCs/>
                <w:sz w:val="24"/>
                <w:szCs w:val="24"/>
              </w:rPr>
              <w:t>质量管理（</w:t>
            </w:r>
            <w:r>
              <w:rPr>
                <w:rFonts w:ascii="Times New Roman" w:hAnsi="Times New Roman" w:eastAsia="仿宋" w:cs="Times New Roman"/>
                <w:b/>
                <w:bCs/>
                <w:sz w:val="24"/>
                <w:szCs w:val="24"/>
              </w:rPr>
              <w:t>110</w:t>
            </w:r>
            <w:r>
              <w:rPr>
                <w:rFonts w:hint="eastAsia" w:ascii="Times New Roman" w:hAnsi="Times New Roman" w:eastAsia="仿宋" w:cs="仿宋"/>
                <w:b/>
                <w:bCs/>
                <w:sz w:val="24"/>
                <w:szCs w:val="24"/>
              </w:rPr>
              <w:t>分）</w:t>
            </w:r>
          </w:p>
        </w:tc>
        <w:tc>
          <w:tcPr>
            <w:tcW w:w="978" w:type="dxa"/>
            <w:vAlign w:val="center"/>
          </w:tcPr>
          <w:p>
            <w:pPr>
              <w:spacing w:line="280" w:lineRule="exact"/>
              <w:ind w:firstLine="480"/>
              <w:rPr>
                <w:rFonts w:ascii="Times New Roman" w:hAnsi="Times New Roman" w:eastAsia="仿宋" w:cs="Times New Roman"/>
                <w:sz w:val="24"/>
                <w:szCs w:val="24"/>
              </w:rPr>
            </w:pPr>
          </w:p>
        </w:tc>
        <w:tc>
          <w:tcPr>
            <w:tcW w:w="2220"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55" w:type="dxa"/>
            <w:gridSpan w:val="3"/>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1.3.1</w:t>
            </w:r>
          </w:p>
          <w:p>
            <w:pPr>
              <w:spacing w:line="28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理论</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模式</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30</w:t>
            </w:r>
            <w:r>
              <w:rPr>
                <w:rFonts w:hint="eastAsia" w:ascii="Times New Roman" w:hAnsi="Times New Roman" w:eastAsia="仿宋" w:cs="仿宋"/>
                <w:sz w:val="24"/>
                <w:szCs w:val="24"/>
              </w:rPr>
              <w:t>分）</w:t>
            </w:r>
          </w:p>
        </w:tc>
        <w:tc>
          <w:tcPr>
            <w:tcW w:w="2445" w:type="dxa"/>
            <w:gridSpan w:val="4"/>
            <w:vAlign w:val="center"/>
          </w:tcPr>
          <w:p>
            <w:pPr>
              <w:spacing w:line="30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结合我国实际创新性地提出独具特色的质量管理新模式、新理论，获得国内外普遍认可，实施效果显著，具有在全国范围内推广应用的价值。</w:t>
            </w:r>
          </w:p>
        </w:tc>
        <w:tc>
          <w:tcPr>
            <w:tcW w:w="1905" w:type="dxa"/>
            <w:gridSpan w:val="3"/>
            <w:vAlign w:val="center"/>
          </w:tcPr>
          <w:p>
            <w:pPr>
              <w:spacing w:line="30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创新性地提出具有自身特色的质量管理新新模式、新理论，得到实际应用，取得明显成效，具有大规模推广应用价值。</w:t>
            </w:r>
          </w:p>
        </w:tc>
        <w:tc>
          <w:tcPr>
            <w:tcW w:w="2100" w:type="dxa"/>
            <w:gridSpan w:val="7"/>
            <w:vAlign w:val="center"/>
          </w:tcPr>
          <w:p>
            <w:pPr>
              <w:spacing w:line="30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创新性地提出具有自身特色的质量管理新新模式、新理论，得到实际应用，取得较明显成效，具有推广应用或借鉴价值。</w:t>
            </w:r>
          </w:p>
        </w:tc>
        <w:tc>
          <w:tcPr>
            <w:tcW w:w="1920" w:type="dxa"/>
            <w:gridSpan w:val="4"/>
            <w:vAlign w:val="center"/>
          </w:tcPr>
          <w:p>
            <w:pPr>
              <w:spacing w:line="30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对现在质量管理模式和理论进行改进完善，取得实际应用效果，具有一定推广应用或借鉴价值。</w:t>
            </w:r>
          </w:p>
        </w:tc>
        <w:tc>
          <w:tcPr>
            <w:tcW w:w="2113" w:type="dxa"/>
            <w:gridSpan w:val="4"/>
            <w:vAlign w:val="center"/>
          </w:tcPr>
          <w:p>
            <w:pPr>
              <w:spacing w:line="30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在质量管理模式和理论方面的创新性工作不足。</w:t>
            </w:r>
          </w:p>
        </w:tc>
        <w:tc>
          <w:tcPr>
            <w:tcW w:w="978" w:type="dxa"/>
            <w:vAlign w:val="center"/>
          </w:tcPr>
          <w:p>
            <w:pPr>
              <w:spacing w:line="280" w:lineRule="exact"/>
              <w:ind w:firstLine="480"/>
              <w:rPr>
                <w:rFonts w:ascii="Times New Roman" w:hAnsi="Times New Roman" w:eastAsia="仿宋" w:cs="Times New Roman"/>
                <w:sz w:val="24"/>
                <w:szCs w:val="24"/>
              </w:rPr>
            </w:pPr>
          </w:p>
        </w:tc>
        <w:tc>
          <w:tcPr>
            <w:tcW w:w="2220"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4" w:hRule="atLeast"/>
        </w:trPr>
        <w:tc>
          <w:tcPr>
            <w:tcW w:w="1155" w:type="dxa"/>
            <w:gridSpan w:val="3"/>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1.3.2</w:t>
            </w:r>
          </w:p>
          <w:p>
            <w:pPr>
              <w:spacing w:line="28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管理</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创新</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40</w:t>
            </w:r>
            <w:r>
              <w:rPr>
                <w:rFonts w:hint="eastAsia" w:ascii="Times New Roman" w:hAnsi="Times New Roman" w:eastAsia="仿宋" w:cs="仿宋"/>
                <w:sz w:val="24"/>
                <w:szCs w:val="24"/>
              </w:rPr>
              <w:t>分）</w:t>
            </w:r>
          </w:p>
        </w:tc>
        <w:tc>
          <w:tcPr>
            <w:tcW w:w="2445" w:type="dxa"/>
            <w:gridSpan w:val="4"/>
            <w:vAlign w:val="center"/>
          </w:tcPr>
          <w:p>
            <w:pPr>
              <w:spacing w:line="300" w:lineRule="exact"/>
              <w:rPr>
                <w:rFonts w:ascii="Times New Roman" w:hAnsi="Times New Roman" w:eastAsia="仿宋" w:cs="Times New Roman"/>
                <w:sz w:val="24"/>
                <w:szCs w:val="24"/>
              </w:rPr>
            </w:pPr>
            <w:r>
              <w:rPr>
                <w:rFonts w:hint="eastAsia" w:ascii="Times New Roman" w:hAnsi="Times New Roman" w:eastAsia="仿宋" w:cs="仿宋"/>
                <w:sz w:val="24"/>
                <w:szCs w:val="24"/>
              </w:rPr>
              <w:t>创新性地提出多种质量管理新方法、新技术或新工具，引领、带动本行业质量技术进步，特色和亮点突出，成果卓著。</w:t>
            </w:r>
          </w:p>
        </w:tc>
        <w:tc>
          <w:tcPr>
            <w:tcW w:w="1905" w:type="dxa"/>
            <w:gridSpan w:val="3"/>
            <w:vAlign w:val="center"/>
          </w:tcPr>
          <w:p>
            <w:pPr>
              <w:spacing w:line="300" w:lineRule="exact"/>
              <w:rPr>
                <w:rFonts w:ascii="Times New Roman" w:hAnsi="Times New Roman" w:eastAsia="仿宋" w:cs="Times New Roman"/>
                <w:sz w:val="24"/>
                <w:szCs w:val="24"/>
              </w:rPr>
            </w:pPr>
            <w:r>
              <w:rPr>
                <w:rFonts w:hint="eastAsia" w:ascii="Times New Roman" w:hAnsi="Times New Roman" w:eastAsia="仿宋" w:cs="仿宋"/>
                <w:sz w:val="24"/>
                <w:szCs w:val="24"/>
              </w:rPr>
              <w:t>提出多种质量管理新方法、新技术或新工具，有效解决实际问题，促进质量技术进步，特色和亮点明显，成果比较显著。</w:t>
            </w:r>
          </w:p>
        </w:tc>
        <w:tc>
          <w:tcPr>
            <w:tcW w:w="2100" w:type="dxa"/>
            <w:gridSpan w:val="7"/>
            <w:vAlign w:val="center"/>
          </w:tcPr>
          <w:p>
            <w:pPr>
              <w:spacing w:line="300" w:lineRule="exact"/>
              <w:rPr>
                <w:rFonts w:ascii="Times New Roman" w:hAnsi="Times New Roman" w:eastAsia="仿宋" w:cs="Times New Roman"/>
                <w:sz w:val="24"/>
                <w:szCs w:val="24"/>
              </w:rPr>
            </w:pPr>
            <w:r>
              <w:rPr>
                <w:rFonts w:hint="eastAsia" w:ascii="Times New Roman" w:hAnsi="Times New Roman" w:eastAsia="仿宋" w:cs="仿宋"/>
                <w:sz w:val="24"/>
                <w:szCs w:val="24"/>
              </w:rPr>
              <w:t>对现有的质量管理新方法、新技术或新工具进行改进和完善，解决实际问题，促进质量技术进步，有一定的特色、亮点和成效。</w:t>
            </w:r>
          </w:p>
        </w:tc>
        <w:tc>
          <w:tcPr>
            <w:tcW w:w="1920" w:type="dxa"/>
            <w:gridSpan w:val="4"/>
            <w:vAlign w:val="center"/>
          </w:tcPr>
          <w:p>
            <w:pPr>
              <w:spacing w:line="300" w:lineRule="exact"/>
              <w:rPr>
                <w:rFonts w:ascii="Times New Roman" w:hAnsi="Times New Roman" w:eastAsia="仿宋" w:cs="Times New Roman"/>
                <w:sz w:val="24"/>
                <w:szCs w:val="24"/>
              </w:rPr>
            </w:pPr>
            <w:r>
              <w:rPr>
                <w:rFonts w:hint="eastAsia" w:ascii="Times New Roman" w:hAnsi="Times New Roman" w:eastAsia="仿宋" w:cs="仿宋"/>
                <w:sz w:val="24"/>
                <w:szCs w:val="24"/>
              </w:rPr>
              <w:t>运用多种质量管理方法、技术或工具，有效解决实际问题，促进质量提升，取得一定成效。</w:t>
            </w:r>
          </w:p>
        </w:tc>
        <w:tc>
          <w:tcPr>
            <w:tcW w:w="2113" w:type="dxa"/>
            <w:gridSpan w:val="4"/>
            <w:vAlign w:val="center"/>
          </w:tcPr>
          <w:p>
            <w:pPr>
              <w:spacing w:line="300" w:lineRule="exact"/>
              <w:rPr>
                <w:rFonts w:ascii="Times New Roman" w:hAnsi="Times New Roman" w:eastAsia="仿宋" w:cs="Times New Roman"/>
                <w:sz w:val="24"/>
                <w:szCs w:val="24"/>
              </w:rPr>
            </w:pPr>
            <w:r>
              <w:rPr>
                <w:rFonts w:hint="eastAsia" w:ascii="Times New Roman" w:hAnsi="Times New Roman" w:eastAsia="仿宋" w:cs="仿宋"/>
                <w:sz w:val="24"/>
                <w:szCs w:val="24"/>
              </w:rPr>
              <w:t>在质量管理新方法、新技术或新工具方面的创新性工作不明显。</w:t>
            </w:r>
          </w:p>
        </w:tc>
        <w:tc>
          <w:tcPr>
            <w:tcW w:w="978" w:type="dxa"/>
            <w:vAlign w:val="center"/>
          </w:tcPr>
          <w:p>
            <w:pPr>
              <w:spacing w:line="280" w:lineRule="exact"/>
              <w:rPr>
                <w:rFonts w:ascii="Times New Roman" w:hAnsi="Times New Roman" w:eastAsia="仿宋" w:cs="Times New Roman"/>
                <w:sz w:val="24"/>
                <w:szCs w:val="24"/>
              </w:rPr>
            </w:pPr>
          </w:p>
        </w:tc>
        <w:tc>
          <w:tcPr>
            <w:tcW w:w="2220" w:type="dxa"/>
            <w:gridSpan w:val="2"/>
            <w:vAlign w:val="center"/>
          </w:tcPr>
          <w:p>
            <w:pPr>
              <w:spacing w:line="28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1155" w:type="dxa"/>
            <w:gridSpan w:val="3"/>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1.3.3</w:t>
            </w:r>
          </w:p>
          <w:p>
            <w:pPr>
              <w:spacing w:line="28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改进</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攻关</w:t>
            </w:r>
          </w:p>
          <w:p>
            <w:pPr>
              <w:spacing w:line="280" w:lineRule="exact"/>
              <w:jc w:val="center"/>
              <w:rPr>
                <w:rFonts w:ascii="Times New Roman" w:hAnsi="Times New Roman" w:eastAsia="仿宋" w:cs="Times New Roman"/>
                <w:spacing w:val="-11"/>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40</w:t>
            </w:r>
            <w:r>
              <w:rPr>
                <w:rFonts w:hint="eastAsia" w:ascii="Times New Roman" w:hAnsi="Times New Roman" w:eastAsia="仿宋" w:cs="仿宋"/>
                <w:sz w:val="24"/>
                <w:szCs w:val="24"/>
              </w:rPr>
              <w:t>分）</w:t>
            </w:r>
          </w:p>
        </w:tc>
        <w:tc>
          <w:tcPr>
            <w:tcW w:w="2445" w:type="dxa"/>
            <w:gridSpan w:val="4"/>
            <w:vAlign w:val="center"/>
          </w:tcPr>
          <w:p>
            <w:pPr>
              <w:spacing w:line="300" w:lineRule="exact"/>
              <w:ind w:firstLine="436"/>
              <w:rPr>
                <w:rFonts w:ascii="Times New Roman" w:hAnsi="Times New Roman" w:eastAsia="仿宋" w:cs="Times New Roman"/>
                <w:sz w:val="24"/>
                <w:szCs w:val="24"/>
              </w:rPr>
            </w:pPr>
            <w:r>
              <w:rPr>
                <w:rFonts w:hint="eastAsia" w:ascii="Times New Roman" w:hAnsi="Times New Roman" w:eastAsia="仿宋" w:cs="仿宋"/>
                <w:spacing w:val="-11"/>
                <w:sz w:val="24"/>
                <w:szCs w:val="24"/>
              </w:rPr>
              <w:t>长期开展重大质量攻关，攻克一系列行业共性质量难题，成功解决关键性难题；并坚持大规模深入开展群众性质量活动，特色和亮点突出，成果卓著。</w:t>
            </w:r>
          </w:p>
        </w:tc>
        <w:tc>
          <w:tcPr>
            <w:tcW w:w="1905" w:type="dxa"/>
            <w:gridSpan w:val="3"/>
            <w:vAlign w:val="center"/>
          </w:tcPr>
          <w:p>
            <w:pPr>
              <w:spacing w:line="30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组织开展重大质量攻关，解决实际质量难题；广泛开展群众性质量活动，特色和亮点明显，成果显著。</w:t>
            </w:r>
          </w:p>
          <w:p>
            <w:pPr>
              <w:spacing w:line="300" w:lineRule="exact"/>
              <w:ind w:firstLine="480"/>
              <w:rPr>
                <w:rFonts w:ascii="Times New Roman" w:hAnsi="Times New Roman" w:eastAsia="仿宋" w:cs="Times New Roman"/>
                <w:sz w:val="24"/>
                <w:szCs w:val="24"/>
              </w:rPr>
            </w:pPr>
          </w:p>
        </w:tc>
        <w:tc>
          <w:tcPr>
            <w:tcW w:w="2100" w:type="dxa"/>
            <w:gridSpan w:val="7"/>
            <w:vAlign w:val="center"/>
          </w:tcPr>
          <w:p>
            <w:pPr>
              <w:spacing w:line="30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组织开展重大质量攻关，解决实际质量难题；较广泛地开展群众性质量活动，有一定的特色、亮点和成效。</w:t>
            </w:r>
          </w:p>
        </w:tc>
        <w:tc>
          <w:tcPr>
            <w:tcW w:w="1920" w:type="dxa"/>
            <w:gridSpan w:val="4"/>
            <w:vAlign w:val="center"/>
          </w:tcPr>
          <w:p>
            <w:pPr>
              <w:spacing w:line="30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组织开展质量攻关或项目研究，积极探索解决质量问题；开展群众性质量活动，取得一定成效。</w:t>
            </w:r>
          </w:p>
        </w:tc>
        <w:tc>
          <w:tcPr>
            <w:tcW w:w="2113" w:type="dxa"/>
            <w:gridSpan w:val="4"/>
            <w:vAlign w:val="center"/>
          </w:tcPr>
          <w:p>
            <w:pPr>
              <w:spacing w:line="300" w:lineRule="exact"/>
              <w:ind w:firstLine="480"/>
              <w:rPr>
                <w:rFonts w:ascii="Times New Roman" w:hAnsi="Times New Roman" w:eastAsia="仿宋" w:cs="Times New Roman"/>
                <w:sz w:val="24"/>
                <w:szCs w:val="24"/>
              </w:rPr>
            </w:pPr>
            <w:r>
              <w:rPr>
                <w:rFonts w:hint="eastAsia" w:ascii="Times New Roman" w:hAnsi="Times New Roman" w:eastAsia="仿宋" w:cs="仿宋"/>
                <w:sz w:val="24"/>
                <w:szCs w:val="24"/>
              </w:rPr>
              <w:t>在重大质量攻关方面成效不显著；开展群众性质量活动规模范围、特色亮点和实际效果不突出。</w:t>
            </w:r>
          </w:p>
        </w:tc>
        <w:tc>
          <w:tcPr>
            <w:tcW w:w="978" w:type="dxa"/>
            <w:vAlign w:val="center"/>
          </w:tcPr>
          <w:p>
            <w:pPr>
              <w:spacing w:line="280" w:lineRule="exact"/>
              <w:ind w:firstLine="480"/>
              <w:rPr>
                <w:rFonts w:ascii="Times New Roman" w:hAnsi="Times New Roman" w:eastAsia="仿宋" w:cs="Times New Roman"/>
                <w:sz w:val="24"/>
                <w:szCs w:val="24"/>
              </w:rPr>
            </w:pPr>
          </w:p>
        </w:tc>
        <w:tc>
          <w:tcPr>
            <w:tcW w:w="2220"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638" w:type="dxa"/>
            <w:gridSpan w:val="25"/>
            <w:vAlign w:val="center"/>
          </w:tcPr>
          <w:p>
            <w:pPr>
              <w:spacing w:line="280" w:lineRule="exact"/>
              <w:rPr>
                <w:rFonts w:ascii="Times New Roman" w:hAnsi="Times New Roman" w:eastAsia="仿宋" w:cs="Times New Roman"/>
                <w:sz w:val="24"/>
                <w:szCs w:val="24"/>
              </w:rPr>
            </w:pPr>
            <w:r>
              <w:rPr>
                <w:rFonts w:ascii="Times New Roman" w:hAnsi="Times New Roman" w:eastAsia="仿宋" w:cs="Times New Roman"/>
                <w:b/>
                <w:bCs/>
                <w:sz w:val="24"/>
                <w:szCs w:val="24"/>
              </w:rPr>
              <w:t>1.4</w:t>
            </w:r>
            <w:r>
              <w:rPr>
                <w:rFonts w:hint="eastAsia" w:ascii="Times New Roman" w:hAnsi="Times New Roman" w:eastAsia="仿宋" w:cs="仿宋"/>
                <w:b/>
                <w:bCs/>
                <w:sz w:val="24"/>
                <w:szCs w:val="24"/>
              </w:rPr>
              <w:t>质量水平（</w:t>
            </w:r>
            <w:r>
              <w:rPr>
                <w:rFonts w:ascii="Times New Roman" w:hAnsi="Times New Roman" w:eastAsia="仿宋" w:cs="Times New Roman"/>
                <w:b/>
                <w:bCs/>
                <w:sz w:val="24"/>
                <w:szCs w:val="24"/>
              </w:rPr>
              <w:t>100</w:t>
            </w:r>
            <w:r>
              <w:rPr>
                <w:rFonts w:hint="eastAsia" w:ascii="Times New Roman" w:hAnsi="Times New Roman" w:eastAsia="仿宋" w:cs="仿宋"/>
                <w:b/>
                <w:bCs/>
                <w:sz w:val="24"/>
                <w:szCs w:val="24"/>
              </w:rPr>
              <w:t>分）</w:t>
            </w:r>
          </w:p>
        </w:tc>
        <w:tc>
          <w:tcPr>
            <w:tcW w:w="978" w:type="dxa"/>
            <w:vAlign w:val="center"/>
          </w:tcPr>
          <w:p>
            <w:pPr>
              <w:spacing w:line="280" w:lineRule="exact"/>
              <w:ind w:firstLine="480"/>
              <w:rPr>
                <w:rFonts w:ascii="Times New Roman" w:hAnsi="Times New Roman" w:eastAsia="仿宋" w:cs="Times New Roman"/>
                <w:sz w:val="24"/>
                <w:szCs w:val="24"/>
              </w:rPr>
            </w:pPr>
          </w:p>
        </w:tc>
        <w:tc>
          <w:tcPr>
            <w:tcW w:w="2220"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55" w:type="dxa"/>
            <w:gridSpan w:val="3"/>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1.4.1</w:t>
            </w:r>
          </w:p>
          <w:p>
            <w:pPr>
              <w:spacing w:line="28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关键</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指标</w:t>
            </w:r>
          </w:p>
          <w:p>
            <w:pPr>
              <w:spacing w:line="280" w:lineRule="exact"/>
              <w:jc w:val="center"/>
              <w:rPr>
                <w:rFonts w:ascii="Times New Roman" w:hAnsi="Times New Roman" w:eastAsia="仿宋" w:cs="Times New Roman"/>
                <w:spacing w:val="-6"/>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50</w:t>
            </w:r>
            <w:r>
              <w:rPr>
                <w:rFonts w:hint="eastAsia" w:ascii="Times New Roman" w:hAnsi="Times New Roman" w:eastAsia="仿宋" w:cs="仿宋"/>
                <w:sz w:val="24"/>
                <w:szCs w:val="24"/>
              </w:rPr>
              <w:t>分）</w:t>
            </w:r>
          </w:p>
        </w:tc>
        <w:tc>
          <w:tcPr>
            <w:tcW w:w="2445" w:type="dxa"/>
            <w:gridSpan w:val="4"/>
            <w:vAlign w:val="center"/>
          </w:tcPr>
          <w:p>
            <w:pPr>
              <w:spacing w:line="280" w:lineRule="exact"/>
              <w:ind w:firstLine="456"/>
              <w:rPr>
                <w:rFonts w:ascii="Times New Roman" w:hAnsi="Times New Roman" w:eastAsia="仿宋" w:cs="Times New Roman"/>
                <w:sz w:val="24"/>
                <w:szCs w:val="24"/>
              </w:rPr>
            </w:pPr>
            <w:r>
              <w:rPr>
                <w:rFonts w:hint="eastAsia" w:ascii="Times New Roman" w:hAnsi="Times New Roman" w:eastAsia="仿宋" w:cs="仿宋"/>
                <w:spacing w:val="-6"/>
                <w:sz w:val="24"/>
                <w:szCs w:val="24"/>
              </w:rPr>
              <w:t>主导产品和服务的关键质量指标达到国际先进水平或国内领先，</w:t>
            </w:r>
            <w:r>
              <w:rPr>
                <w:rFonts w:ascii="Times New Roman" w:hAnsi="Times New Roman" w:eastAsia="仿宋" w:cs="Times New Roman"/>
                <w:spacing w:val="-6"/>
                <w:sz w:val="24"/>
                <w:szCs w:val="24"/>
              </w:rPr>
              <w:t>3</w:t>
            </w:r>
            <w:r>
              <w:rPr>
                <w:rFonts w:hint="eastAsia" w:ascii="Times New Roman" w:hAnsi="Times New Roman" w:eastAsia="仿宋" w:cs="仿宋"/>
                <w:spacing w:val="-6"/>
                <w:sz w:val="24"/>
                <w:szCs w:val="24"/>
              </w:rPr>
              <w:t>年内曾获得省部级以上政府奖励，质量竞争力国际一流。</w:t>
            </w:r>
          </w:p>
        </w:tc>
        <w:tc>
          <w:tcPr>
            <w:tcW w:w="1905" w:type="dxa"/>
            <w:gridSpan w:val="3"/>
            <w:vAlign w:val="center"/>
          </w:tcPr>
          <w:p>
            <w:pPr>
              <w:spacing w:line="280" w:lineRule="exact"/>
              <w:ind w:firstLine="436"/>
              <w:rPr>
                <w:rFonts w:ascii="Times New Roman" w:hAnsi="Times New Roman" w:eastAsia="仿宋" w:cs="Times New Roman"/>
                <w:sz w:val="24"/>
                <w:szCs w:val="24"/>
              </w:rPr>
            </w:pPr>
            <w:r>
              <w:rPr>
                <w:rFonts w:hint="eastAsia" w:ascii="Times New Roman" w:hAnsi="Times New Roman" w:eastAsia="仿宋" w:cs="仿宋"/>
                <w:spacing w:val="-11"/>
                <w:sz w:val="24"/>
                <w:szCs w:val="24"/>
              </w:rPr>
              <w:t>主导产品和服务的关键质量指标达到国内先进，质量竞争力国内领先。</w:t>
            </w:r>
          </w:p>
        </w:tc>
        <w:tc>
          <w:tcPr>
            <w:tcW w:w="2100" w:type="dxa"/>
            <w:gridSpan w:val="7"/>
            <w:vAlign w:val="center"/>
          </w:tcPr>
          <w:p>
            <w:pPr>
              <w:spacing w:line="280" w:lineRule="exact"/>
              <w:ind w:firstLine="412"/>
              <w:rPr>
                <w:rFonts w:ascii="Times New Roman" w:hAnsi="Times New Roman" w:eastAsia="仿宋" w:cs="Times New Roman"/>
                <w:sz w:val="24"/>
                <w:szCs w:val="24"/>
              </w:rPr>
            </w:pPr>
            <w:r>
              <w:rPr>
                <w:rFonts w:hint="eastAsia" w:ascii="Times New Roman" w:hAnsi="Times New Roman" w:eastAsia="仿宋" w:cs="仿宋"/>
                <w:spacing w:val="-17"/>
                <w:sz w:val="24"/>
                <w:szCs w:val="24"/>
              </w:rPr>
              <w:t>主导产品和服务的关键质量指标达到省内先进，质量竞争力达到行业先进水平。</w:t>
            </w:r>
          </w:p>
        </w:tc>
        <w:tc>
          <w:tcPr>
            <w:tcW w:w="1920" w:type="dxa"/>
            <w:gridSpan w:val="4"/>
            <w:vAlign w:val="center"/>
          </w:tcPr>
          <w:p>
            <w:pPr>
              <w:spacing w:line="280" w:lineRule="exact"/>
              <w:ind w:firstLine="436"/>
              <w:rPr>
                <w:rFonts w:ascii="Times New Roman" w:hAnsi="Times New Roman" w:eastAsia="仿宋" w:cs="Times New Roman"/>
                <w:sz w:val="24"/>
                <w:szCs w:val="24"/>
              </w:rPr>
            </w:pPr>
            <w:r>
              <w:rPr>
                <w:rFonts w:hint="eastAsia" w:ascii="Times New Roman" w:hAnsi="Times New Roman" w:eastAsia="仿宋" w:cs="仿宋"/>
                <w:spacing w:val="-11"/>
                <w:sz w:val="24"/>
                <w:szCs w:val="24"/>
              </w:rPr>
              <w:t>主导产品和服务的关键质量指标达到行业较好水平，具有一定的质量竞争力。</w:t>
            </w:r>
          </w:p>
        </w:tc>
        <w:tc>
          <w:tcPr>
            <w:tcW w:w="2113" w:type="dxa"/>
            <w:gridSpan w:val="4"/>
            <w:vAlign w:val="center"/>
          </w:tcPr>
          <w:p>
            <w:pPr>
              <w:spacing w:line="280" w:lineRule="exact"/>
              <w:ind w:firstLine="436"/>
              <w:rPr>
                <w:rFonts w:ascii="Times New Roman" w:hAnsi="Times New Roman" w:eastAsia="仿宋" w:cs="Times New Roman"/>
                <w:sz w:val="24"/>
                <w:szCs w:val="24"/>
              </w:rPr>
            </w:pPr>
            <w:r>
              <w:rPr>
                <w:rFonts w:hint="eastAsia" w:ascii="Times New Roman" w:hAnsi="Times New Roman" w:eastAsia="仿宋" w:cs="仿宋"/>
                <w:spacing w:val="-11"/>
                <w:sz w:val="24"/>
                <w:szCs w:val="24"/>
              </w:rPr>
              <w:t>主导产品和服务的关键质量指标水平较高，质量水平和市场竞争力一般。</w:t>
            </w:r>
          </w:p>
        </w:tc>
        <w:tc>
          <w:tcPr>
            <w:tcW w:w="978" w:type="dxa"/>
            <w:vAlign w:val="center"/>
          </w:tcPr>
          <w:p>
            <w:pPr>
              <w:spacing w:line="280" w:lineRule="exact"/>
              <w:ind w:firstLine="436"/>
              <w:rPr>
                <w:rFonts w:ascii="Times New Roman" w:hAnsi="Times New Roman" w:eastAsia="仿宋" w:cs="Times New Roman"/>
                <w:spacing w:val="-11"/>
                <w:sz w:val="24"/>
                <w:szCs w:val="24"/>
              </w:rPr>
            </w:pPr>
          </w:p>
        </w:tc>
        <w:tc>
          <w:tcPr>
            <w:tcW w:w="2220" w:type="dxa"/>
            <w:gridSpan w:val="2"/>
            <w:vAlign w:val="center"/>
          </w:tcPr>
          <w:p>
            <w:pPr>
              <w:spacing w:line="280" w:lineRule="exact"/>
              <w:ind w:firstLine="436"/>
              <w:rPr>
                <w:rFonts w:ascii="Times New Roman" w:hAnsi="Times New Roman" w:eastAsia="仿宋" w:cs="Times New Roman"/>
                <w:spacing w:val="-1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155" w:type="dxa"/>
            <w:gridSpan w:val="3"/>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1.4.2</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顾客</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满意度</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50</w:t>
            </w:r>
            <w:r>
              <w:rPr>
                <w:rFonts w:hint="eastAsia" w:ascii="Times New Roman" w:hAnsi="Times New Roman" w:eastAsia="仿宋" w:cs="仿宋"/>
                <w:sz w:val="24"/>
                <w:szCs w:val="24"/>
              </w:rPr>
              <w:t>分）</w:t>
            </w:r>
          </w:p>
        </w:tc>
        <w:tc>
          <w:tcPr>
            <w:tcW w:w="2445" w:type="dxa"/>
            <w:gridSpan w:val="4"/>
            <w:vAlign w:val="center"/>
          </w:tcPr>
          <w:p>
            <w:pPr>
              <w:spacing w:line="280" w:lineRule="exact"/>
              <w:ind w:firstLine="480"/>
              <w:rPr>
                <w:rFonts w:ascii="Times New Roman" w:hAnsi="Times New Roman" w:eastAsia="仿宋" w:cs="Times New Roman"/>
                <w:color w:val="FF0000"/>
                <w:sz w:val="24"/>
                <w:szCs w:val="24"/>
              </w:rPr>
            </w:pPr>
            <w:r>
              <w:rPr>
                <w:rFonts w:hint="eastAsia" w:ascii="Times New Roman" w:hAnsi="Times New Roman" w:eastAsia="仿宋" w:cs="仿宋"/>
                <w:sz w:val="24"/>
                <w:szCs w:val="24"/>
              </w:rPr>
              <w:t>依据相关国家标准，科学、规范、客观地开展客户满意度测评，市场认可程度高，顾客满意度和忠诚度达到同行业领先，且呈稳定上升趋势。其中生产性服务业企业的顾客满意度达到</w:t>
            </w:r>
            <w:r>
              <w:rPr>
                <w:rFonts w:ascii="Times New Roman" w:hAnsi="Times New Roman" w:eastAsia="仿宋" w:cs="Times New Roman"/>
                <w:sz w:val="24"/>
                <w:szCs w:val="24"/>
              </w:rPr>
              <w:t>80</w:t>
            </w:r>
            <w:r>
              <w:rPr>
                <w:rFonts w:hint="eastAsia" w:ascii="Times New Roman" w:hAnsi="Times New Roman" w:eastAsia="仿宋" w:cs="仿宋"/>
                <w:sz w:val="24"/>
                <w:szCs w:val="24"/>
              </w:rPr>
              <w:t>及以上，生活性服务业企业顾客满意度达到</w:t>
            </w:r>
            <w:r>
              <w:rPr>
                <w:rFonts w:ascii="Times New Roman" w:hAnsi="Times New Roman" w:eastAsia="仿宋" w:cs="Times New Roman"/>
                <w:sz w:val="24"/>
                <w:szCs w:val="24"/>
              </w:rPr>
              <w:t>75</w:t>
            </w:r>
            <w:r>
              <w:rPr>
                <w:rFonts w:hint="eastAsia" w:ascii="Times New Roman" w:hAnsi="Times New Roman" w:eastAsia="仿宋" w:cs="仿宋"/>
                <w:sz w:val="24"/>
                <w:szCs w:val="24"/>
              </w:rPr>
              <w:t>及以上。</w:t>
            </w:r>
          </w:p>
        </w:tc>
        <w:tc>
          <w:tcPr>
            <w:tcW w:w="1905" w:type="dxa"/>
            <w:gridSpan w:val="3"/>
            <w:vAlign w:val="center"/>
          </w:tcPr>
          <w:p>
            <w:pPr>
              <w:spacing w:line="260" w:lineRule="exact"/>
              <w:ind w:firstLine="480"/>
              <w:rPr>
                <w:rFonts w:ascii="Times New Roman" w:hAnsi="Times New Roman" w:eastAsia="仿宋" w:cs="Times New Roman"/>
                <w:color w:val="FF0000"/>
                <w:sz w:val="24"/>
                <w:szCs w:val="24"/>
              </w:rPr>
            </w:pPr>
            <w:r>
              <w:rPr>
                <w:rFonts w:hint="eastAsia" w:ascii="Times New Roman" w:hAnsi="Times New Roman" w:eastAsia="仿宋" w:cs="仿宋"/>
                <w:sz w:val="24"/>
                <w:szCs w:val="24"/>
              </w:rPr>
              <w:t>科学、规范、客观地开展顾客满意度和顾客忠诚度测评，市场认可程度高，顾客满意程度和忠诚度达到同行业先进水平，并保持稳定。其中生产性服务业企业的顾客满意度达到</w:t>
            </w:r>
            <w:r>
              <w:rPr>
                <w:rFonts w:ascii="Times New Roman" w:hAnsi="Times New Roman" w:eastAsia="仿宋" w:cs="Times New Roman"/>
                <w:sz w:val="24"/>
                <w:szCs w:val="24"/>
              </w:rPr>
              <w:t>75</w:t>
            </w:r>
            <w:r>
              <w:rPr>
                <w:rFonts w:hint="eastAsia" w:ascii="Times New Roman" w:hAnsi="Times New Roman" w:eastAsia="仿宋" w:cs="仿宋"/>
                <w:sz w:val="24"/>
                <w:szCs w:val="24"/>
              </w:rPr>
              <w:t>及以上，生活性服务业企业顾客满意度达到及</w:t>
            </w:r>
            <w:r>
              <w:rPr>
                <w:rFonts w:ascii="Times New Roman" w:hAnsi="Times New Roman" w:eastAsia="仿宋" w:cs="Times New Roman"/>
                <w:sz w:val="24"/>
                <w:szCs w:val="24"/>
              </w:rPr>
              <w:t>70</w:t>
            </w:r>
            <w:r>
              <w:rPr>
                <w:rFonts w:hint="eastAsia" w:ascii="Times New Roman" w:hAnsi="Times New Roman" w:eastAsia="仿宋" w:cs="仿宋"/>
                <w:sz w:val="24"/>
                <w:szCs w:val="24"/>
              </w:rPr>
              <w:t>以上。</w:t>
            </w:r>
          </w:p>
        </w:tc>
        <w:tc>
          <w:tcPr>
            <w:tcW w:w="2100" w:type="dxa"/>
            <w:gridSpan w:val="7"/>
            <w:vAlign w:val="center"/>
          </w:tcPr>
          <w:p>
            <w:pPr>
              <w:spacing w:line="280" w:lineRule="exact"/>
              <w:ind w:firstLine="480"/>
              <w:rPr>
                <w:rFonts w:ascii="Times New Roman" w:hAnsi="Times New Roman" w:eastAsia="仿宋" w:cs="Times New Roman"/>
                <w:color w:val="FF0000"/>
                <w:sz w:val="24"/>
                <w:szCs w:val="24"/>
              </w:rPr>
            </w:pPr>
            <w:r>
              <w:rPr>
                <w:rFonts w:hint="eastAsia" w:ascii="Times New Roman" w:hAnsi="Times New Roman" w:eastAsia="仿宋" w:cs="仿宋"/>
                <w:sz w:val="24"/>
                <w:szCs w:val="24"/>
              </w:rPr>
              <w:t>科学、规范、客观地开展顾客满意度和顾客忠诚度测评，市场认可程度较高，顾客满意程度和忠诚度达到同行业较高水平，并保持稳定。其中生产性服务业企业的顾客满意度达到</w:t>
            </w:r>
            <w:r>
              <w:rPr>
                <w:rFonts w:ascii="Times New Roman" w:hAnsi="Times New Roman" w:eastAsia="仿宋" w:cs="Times New Roman"/>
                <w:sz w:val="24"/>
                <w:szCs w:val="24"/>
              </w:rPr>
              <w:t>70</w:t>
            </w:r>
            <w:r>
              <w:rPr>
                <w:rFonts w:hint="eastAsia" w:ascii="Times New Roman" w:hAnsi="Times New Roman" w:eastAsia="仿宋" w:cs="仿宋"/>
                <w:sz w:val="24"/>
                <w:szCs w:val="24"/>
              </w:rPr>
              <w:t>及以上，生活性服务业企业顾客满意度达到</w:t>
            </w:r>
            <w:r>
              <w:rPr>
                <w:rFonts w:ascii="Times New Roman" w:hAnsi="Times New Roman" w:eastAsia="仿宋" w:cs="Times New Roman"/>
                <w:sz w:val="24"/>
                <w:szCs w:val="24"/>
              </w:rPr>
              <w:t>65</w:t>
            </w:r>
            <w:r>
              <w:rPr>
                <w:rFonts w:hint="eastAsia" w:ascii="Times New Roman" w:hAnsi="Times New Roman" w:eastAsia="仿宋" w:cs="仿宋"/>
                <w:sz w:val="24"/>
                <w:szCs w:val="24"/>
              </w:rPr>
              <w:t>及以上。</w:t>
            </w:r>
          </w:p>
        </w:tc>
        <w:tc>
          <w:tcPr>
            <w:tcW w:w="1920" w:type="dxa"/>
            <w:gridSpan w:val="4"/>
            <w:vAlign w:val="center"/>
          </w:tcPr>
          <w:p>
            <w:pPr>
              <w:spacing w:line="280" w:lineRule="exact"/>
              <w:ind w:firstLine="436"/>
              <w:rPr>
                <w:rFonts w:ascii="Times New Roman" w:hAnsi="Times New Roman" w:eastAsia="仿宋" w:cs="Times New Roman"/>
                <w:color w:val="FF0000"/>
                <w:sz w:val="24"/>
                <w:szCs w:val="24"/>
              </w:rPr>
            </w:pPr>
            <w:r>
              <w:rPr>
                <w:rFonts w:hint="eastAsia" w:ascii="Times New Roman" w:hAnsi="Times New Roman" w:eastAsia="仿宋" w:cs="仿宋"/>
                <w:spacing w:val="-11"/>
                <w:sz w:val="24"/>
                <w:szCs w:val="24"/>
              </w:rPr>
              <w:t>开展顾客满意度测评，有较为可信、明确证据证明其顾客满意度程度较高，而且没有明显的下降趋势。其中生产性服务业企业的顾客满意度达到</w:t>
            </w:r>
            <w:r>
              <w:rPr>
                <w:rFonts w:ascii="Times New Roman" w:hAnsi="Times New Roman" w:eastAsia="仿宋" w:cs="Times New Roman"/>
                <w:spacing w:val="-11"/>
                <w:sz w:val="24"/>
                <w:szCs w:val="24"/>
              </w:rPr>
              <w:t>65</w:t>
            </w:r>
            <w:r>
              <w:rPr>
                <w:rFonts w:hint="eastAsia" w:ascii="Times New Roman" w:hAnsi="Times New Roman" w:eastAsia="仿宋" w:cs="仿宋"/>
                <w:spacing w:val="-11"/>
                <w:sz w:val="24"/>
                <w:szCs w:val="24"/>
              </w:rPr>
              <w:t>及以上，生活性服务业企业顾客满意度达到</w:t>
            </w:r>
            <w:r>
              <w:rPr>
                <w:rFonts w:ascii="Times New Roman" w:hAnsi="Times New Roman" w:eastAsia="仿宋" w:cs="Times New Roman"/>
                <w:spacing w:val="-11"/>
                <w:sz w:val="24"/>
                <w:szCs w:val="24"/>
              </w:rPr>
              <w:t>60</w:t>
            </w:r>
            <w:r>
              <w:rPr>
                <w:rFonts w:hint="eastAsia" w:ascii="Times New Roman" w:hAnsi="Times New Roman" w:eastAsia="仿宋" w:cs="仿宋"/>
                <w:spacing w:val="-11"/>
                <w:sz w:val="24"/>
                <w:szCs w:val="24"/>
              </w:rPr>
              <w:t>及以上。</w:t>
            </w:r>
          </w:p>
        </w:tc>
        <w:tc>
          <w:tcPr>
            <w:tcW w:w="2113" w:type="dxa"/>
            <w:gridSpan w:val="4"/>
            <w:vAlign w:val="center"/>
          </w:tcPr>
          <w:p>
            <w:pPr>
              <w:spacing w:line="280" w:lineRule="exact"/>
              <w:ind w:firstLine="480"/>
              <w:rPr>
                <w:rFonts w:ascii="Times New Roman" w:hAnsi="Times New Roman" w:eastAsia="仿宋" w:cs="Times New Roman"/>
                <w:color w:val="FF0000"/>
                <w:sz w:val="24"/>
                <w:szCs w:val="24"/>
              </w:rPr>
            </w:pPr>
            <w:r>
              <w:rPr>
                <w:rFonts w:hint="eastAsia" w:ascii="Times New Roman" w:hAnsi="Times New Roman" w:eastAsia="仿宋" w:cs="仿宋"/>
                <w:sz w:val="24"/>
                <w:szCs w:val="24"/>
              </w:rPr>
              <w:t>未系统开展顾客满意度测评，没有可信、明确证据证明其市场认可其顾客满意程度。</w:t>
            </w:r>
          </w:p>
        </w:tc>
        <w:tc>
          <w:tcPr>
            <w:tcW w:w="978" w:type="dxa"/>
            <w:vAlign w:val="center"/>
          </w:tcPr>
          <w:p>
            <w:pPr>
              <w:spacing w:line="280" w:lineRule="exact"/>
              <w:ind w:firstLine="480"/>
              <w:rPr>
                <w:rFonts w:ascii="Times New Roman" w:hAnsi="Times New Roman" w:eastAsia="仿宋" w:cs="Times New Roman"/>
                <w:sz w:val="24"/>
                <w:szCs w:val="24"/>
              </w:rPr>
            </w:pPr>
          </w:p>
        </w:tc>
        <w:tc>
          <w:tcPr>
            <w:tcW w:w="2220"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638" w:type="dxa"/>
            <w:gridSpan w:val="25"/>
            <w:vAlign w:val="center"/>
          </w:tcPr>
          <w:p>
            <w:pPr>
              <w:spacing w:line="28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 xml:space="preserve">2 </w:t>
            </w:r>
            <w:r>
              <w:rPr>
                <w:rFonts w:hint="eastAsia" w:ascii="Times New Roman" w:hAnsi="Times New Roman" w:eastAsia="仿宋" w:cs="仿宋"/>
                <w:b/>
                <w:bCs/>
                <w:sz w:val="24"/>
                <w:szCs w:val="24"/>
              </w:rPr>
              <w:t>技术（</w:t>
            </w:r>
            <w:r>
              <w:rPr>
                <w:rFonts w:ascii="Times New Roman" w:hAnsi="Times New Roman" w:eastAsia="仿宋" w:cs="Times New Roman"/>
                <w:b/>
                <w:bCs/>
                <w:sz w:val="24"/>
                <w:szCs w:val="24"/>
              </w:rPr>
              <w:t>220</w:t>
            </w:r>
            <w:r>
              <w:rPr>
                <w:rFonts w:hint="eastAsia" w:ascii="Times New Roman" w:hAnsi="Times New Roman" w:eastAsia="仿宋" w:cs="仿宋"/>
                <w:b/>
                <w:bCs/>
                <w:sz w:val="24"/>
                <w:szCs w:val="24"/>
              </w:rPr>
              <w:t>分）</w:t>
            </w:r>
          </w:p>
        </w:tc>
        <w:tc>
          <w:tcPr>
            <w:tcW w:w="978" w:type="dxa"/>
            <w:vAlign w:val="center"/>
          </w:tcPr>
          <w:p>
            <w:pPr>
              <w:spacing w:line="280" w:lineRule="exact"/>
              <w:jc w:val="center"/>
              <w:rPr>
                <w:rFonts w:ascii="Times New Roman" w:hAnsi="Times New Roman" w:eastAsia="仿宋" w:cs="Times New Roman"/>
                <w:b/>
                <w:bCs/>
                <w:sz w:val="24"/>
                <w:szCs w:val="24"/>
              </w:rPr>
            </w:pPr>
          </w:p>
        </w:tc>
        <w:tc>
          <w:tcPr>
            <w:tcW w:w="2220" w:type="dxa"/>
            <w:gridSpan w:val="2"/>
            <w:vAlign w:val="center"/>
          </w:tcPr>
          <w:p>
            <w:pPr>
              <w:spacing w:line="280" w:lineRule="exact"/>
              <w:jc w:val="center"/>
              <w:rPr>
                <w:rFonts w:ascii="Times New Roman" w:hAnsi="Times New Roman"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638" w:type="dxa"/>
            <w:gridSpan w:val="25"/>
            <w:vAlign w:val="center"/>
          </w:tcPr>
          <w:p>
            <w:pPr>
              <w:spacing w:line="28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2.1</w:t>
            </w:r>
            <w:r>
              <w:rPr>
                <w:rFonts w:hint="eastAsia" w:ascii="Times New Roman" w:hAnsi="Times New Roman" w:eastAsia="仿宋" w:cs="仿宋"/>
                <w:b/>
                <w:bCs/>
                <w:sz w:val="24"/>
                <w:szCs w:val="24"/>
              </w:rPr>
              <w:t>技术创新（</w:t>
            </w:r>
            <w:r>
              <w:rPr>
                <w:rFonts w:ascii="Times New Roman" w:hAnsi="Times New Roman" w:eastAsia="仿宋" w:cs="Times New Roman"/>
                <w:b/>
                <w:bCs/>
                <w:sz w:val="24"/>
                <w:szCs w:val="24"/>
              </w:rPr>
              <w:t>120</w:t>
            </w:r>
            <w:r>
              <w:rPr>
                <w:rFonts w:hint="eastAsia" w:ascii="Times New Roman" w:hAnsi="Times New Roman" w:eastAsia="仿宋" w:cs="仿宋"/>
                <w:b/>
                <w:bCs/>
                <w:sz w:val="24"/>
                <w:szCs w:val="24"/>
              </w:rPr>
              <w:t>分）</w:t>
            </w:r>
          </w:p>
        </w:tc>
        <w:tc>
          <w:tcPr>
            <w:tcW w:w="978" w:type="dxa"/>
            <w:vAlign w:val="center"/>
          </w:tcPr>
          <w:p>
            <w:pPr>
              <w:spacing w:line="280" w:lineRule="exact"/>
              <w:jc w:val="center"/>
              <w:rPr>
                <w:rFonts w:ascii="Times New Roman" w:hAnsi="Times New Roman" w:eastAsia="仿宋" w:cs="Times New Roman"/>
                <w:b/>
                <w:bCs/>
                <w:sz w:val="24"/>
                <w:szCs w:val="24"/>
              </w:rPr>
            </w:pPr>
          </w:p>
        </w:tc>
        <w:tc>
          <w:tcPr>
            <w:tcW w:w="2220" w:type="dxa"/>
            <w:gridSpan w:val="2"/>
            <w:vAlign w:val="center"/>
          </w:tcPr>
          <w:p>
            <w:pPr>
              <w:spacing w:line="280" w:lineRule="exact"/>
              <w:jc w:val="center"/>
              <w:rPr>
                <w:rFonts w:ascii="Times New Roman" w:hAnsi="Times New Roman"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155" w:type="dxa"/>
            <w:gridSpan w:val="3"/>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2.1.1</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技术</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先进性</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60</w:t>
            </w:r>
            <w:r>
              <w:rPr>
                <w:rFonts w:hint="eastAsia" w:ascii="Times New Roman" w:hAnsi="Times New Roman" w:eastAsia="仿宋" w:cs="仿宋"/>
                <w:sz w:val="24"/>
                <w:szCs w:val="24"/>
              </w:rPr>
              <w:t>分）</w:t>
            </w:r>
          </w:p>
        </w:tc>
        <w:tc>
          <w:tcPr>
            <w:tcW w:w="244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拥有重大突破性技术创新成果；技术专利的数量和水平、及主持或参与制定国际及国家标准的数量居同行业领先；近</w:t>
            </w:r>
            <w:r>
              <w:rPr>
                <w:rFonts w:ascii="Times New Roman" w:hAnsi="Times New Roman" w:eastAsia="仿宋" w:cs="Times New Roman"/>
                <w:sz w:val="24"/>
                <w:szCs w:val="24"/>
              </w:rPr>
              <w:t>3</w:t>
            </w:r>
            <w:r>
              <w:rPr>
                <w:rFonts w:hint="eastAsia" w:ascii="Times New Roman" w:hAnsi="Times New Roman" w:eastAsia="仿宋" w:cs="仿宋"/>
                <w:sz w:val="24"/>
                <w:szCs w:val="24"/>
              </w:rPr>
              <w:t>年多次获得省部级以上科技奖励；主导产品或服务具有较高科技含量和附加值，达到同行业国际领先水平。</w:t>
            </w:r>
          </w:p>
        </w:tc>
        <w:tc>
          <w:tcPr>
            <w:tcW w:w="1905" w:type="dxa"/>
            <w:gridSpan w:val="3"/>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拥有重大技术创新成果；技术专利的数量和水平、主持或参与制定国际及国家标准的数量居同行业前列；近</w:t>
            </w:r>
            <w:r>
              <w:rPr>
                <w:rFonts w:ascii="Times New Roman" w:hAnsi="Times New Roman" w:eastAsia="仿宋" w:cs="Times New Roman"/>
                <w:sz w:val="24"/>
                <w:szCs w:val="24"/>
              </w:rPr>
              <w:t>3</w:t>
            </w:r>
            <w:r>
              <w:rPr>
                <w:rFonts w:hint="eastAsia" w:ascii="Times New Roman" w:hAnsi="Times New Roman" w:eastAsia="仿宋" w:cs="仿宋"/>
                <w:sz w:val="24"/>
                <w:szCs w:val="24"/>
              </w:rPr>
              <w:t>年获得过省部级以上科技奖励；主导产品或服务具有较高科技含量和附加值，达到同行业国内领先水平。</w:t>
            </w:r>
          </w:p>
        </w:tc>
        <w:tc>
          <w:tcPr>
            <w:tcW w:w="2100" w:type="dxa"/>
            <w:gridSpan w:val="7"/>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拥有技术创新成果；技术专利的数量和水平、主持或参与制定国际及国家标准的数量居同行业较好水平；近</w:t>
            </w:r>
            <w:r>
              <w:rPr>
                <w:rFonts w:ascii="Times New Roman" w:hAnsi="Times New Roman" w:eastAsia="仿宋" w:cs="Times New Roman"/>
                <w:sz w:val="24"/>
                <w:szCs w:val="24"/>
              </w:rPr>
              <w:t>3</w:t>
            </w:r>
            <w:r>
              <w:rPr>
                <w:rFonts w:hint="eastAsia" w:ascii="Times New Roman" w:hAnsi="Times New Roman" w:eastAsia="仿宋" w:cs="仿宋"/>
                <w:sz w:val="24"/>
                <w:szCs w:val="24"/>
              </w:rPr>
              <w:t>年获得了市级以上科技奖励；主导产品或服务具有较高科技含量和附加值，达到同行业国内较高水平。</w:t>
            </w:r>
          </w:p>
        </w:tc>
        <w:tc>
          <w:tcPr>
            <w:tcW w:w="1920" w:type="dxa"/>
            <w:gridSpan w:val="4"/>
            <w:vAlign w:val="center"/>
          </w:tcPr>
          <w:p>
            <w:pPr>
              <w:spacing w:line="280" w:lineRule="exact"/>
              <w:rPr>
                <w:rFonts w:ascii="Times New Roman" w:hAnsi="Times New Roman" w:eastAsia="仿宋" w:cs="Times New Roman"/>
                <w:spacing w:val="-11"/>
                <w:sz w:val="24"/>
                <w:szCs w:val="24"/>
              </w:rPr>
            </w:pPr>
            <w:r>
              <w:rPr>
                <w:rFonts w:hint="eastAsia" w:ascii="Times New Roman" w:hAnsi="Times New Roman" w:eastAsia="仿宋" w:cs="仿宋"/>
                <w:spacing w:val="-11"/>
                <w:sz w:val="24"/>
                <w:szCs w:val="24"/>
              </w:rPr>
              <w:t>拥有一些技术创新成果，拥有一定的技术专利，且具有一定的数量和水平。</w:t>
            </w:r>
          </w:p>
          <w:p>
            <w:pPr>
              <w:spacing w:line="280" w:lineRule="exact"/>
              <w:rPr>
                <w:rFonts w:ascii="Times New Roman" w:hAnsi="Times New Roman" w:eastAsia="仿宋" w:cs="Times New Roman"/>
                <w:sz w:val="24"/>
                <w:szCs w:val="24"/>
              </w:rPr>
            </w:pPr>
          </w:p>
        </w:tc>
        <w:tc>
          <w:tcPr>
            <w:tcW w:w="2113"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技术先进性一般；技术创新成果、技术专利少。</w:t>
            </w:r>
          </w:p>
          <w:p>
            <w:pPr>
              <w:spacing w:line="280" w:lineRule="exact"/>
              <w:rPr>
                <w:rFonts w:ascii="Times New Roman" w:hAnsi="Times New Roman" w:eastAsia="仿宋" w:cs="Times New Roman"/>
                <w:sz w:val="24"/>
                <w:szCs w:val="24"/>
              </w:rPr>
            </w:pPr>
          </w:p>
        </w:tc>
        <w:tc>
          <w:tcPr>
            <w:tcW w:w="978" w:type="dxa"/>
            <w:vAlign w:val="center"/>
          </w:tcPr>
          <w:p>
            <w:pPr>
              <w:spacing w:line="280" w:lineRule="exact"/>
              <w:ind w:firstLine="480"/>
              <w:rPr>
                <w:rFonts w:ascii="Times New Roman" w:hAnsi="Times New Roman" w:eastAsia="仿宋" w:cs="Times New Roman"/>
                <w:sz w:val="24"/>
                <w:szCs w:val="24"/>
              </w:rPr>
            </w:pPr>
          </w:p>
        </w:tc>
        <w:tc>
          <w:tcPr>
            <w:tcW w:w="2220"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1155" w:type="dxa"/>
            <w:gridSpan w:val="3"/>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2.1.2</w:t>
            </w:r>
          </w:p>
          <w:p>
            <w:pPr>
              <w:spacing w:line="28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创新</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能力</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60</w:t>
            </w:r>
            <w:r>
              <w:rPr>
                <w:rFonts w:hint="eastAsia" w:ascii="Times New Roman" w:hAnsi="Times New Roman" w:eastAsia="仿宋" w:cs="仿宋"/>
                <w:sz w:val="24"/>
                <w:szCs w:val="24"/>
              </w:rPr>
              <w:t>分）</w:t>
            </w:r>
          </w:p>
        </w:tc>
        <w:tc>
          <w:tcPr>
            <w:tcW w:w="244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pacing w:val="-11"/>
                <w:sz w:val="24"/>
                <w:szCs w:val="24"/>
              </w:rPr>
              <w:t>建立先进、高效的技术创新体系，研发投入、创新能力和核心技术居同行业国际前列。</w:t>
            </w:r>
          </w:p>
        </w:tc>
        <w:tc>
          <w:tcPr>
            <w:tcW w:w="1905" w:type="dxa"/>
            <w:gridSpan w:val="3"/>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pacing w:val="-11"/>
                <w:sz w:val="24"/>
                <w:szCs w:val="24"/>
              </w:rPr>
              <w:t>建立比较先进、高效的技术创新体系，研发投入、创新能力和核心技术居同行业国内领先。</w:t>
            </w:r>
          </w:p>
        </w:tc>
        <w:tc>
          <w:tcPr>
            <w:tcW w:w="2100" w:type="dxa"/>
            <w:gridSpan w:val="7"/>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pacing w:val="-17"/>
                <w:sz w:val="24"/>
                <w:szCs w:val="24"/>
              </w:rPr>
              <w:t>拥有较健全的技术创新体系，研发投入、创新能力和核心技术居行业较高水平。</w:t>
            </w:r>
          </w:p>
        </w:tc>
        <w:tc>
          <w:tcPr>
            <w:tcW w:w="1920"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具有一定的创新能力，产品或服务有一定的高科技含量，能运用新技术、新工艺、新材料提升质量水平。</w:t>
            </w:r>
          </w:p>
        </w:tc>
        <w:tc>
          <w:tcPr>
            <w:tcW w:w="2113"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技术创新体系不完善，研发投入创新能力不突出。</w:t>
            </w:r>
          </w:p>
        </w:tc>
        <w:tc>
          <w:tcPr>
            <w:tcW w:w="978" w:type="dxa"/>
            <w:vAlign w:val="center"/>
          </w:tcPr>
          <w:p>
            <w:pPr>
              <w:spacing w:line="280" w:lineRule="exact"/>
              <w:ind w:firstLine="480"/>
              <w:rPr>
                <w:rFonts w:ascii="Times New Roman" w:hAnsi="Times New Roman" w:eastAsia="仿宋" w:cs="Times New Roman"/>
                <w:sz w:val="24"/>
                <w:szCs w:val="24"/>
              </w:rPr>
            </w:pPr>
          </w:p>
        </w:tc>
        <w:tc>
          <w:tcPr>
            <w:tcW w:w="2220"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1638" w:type="dxa"/>
            <w:gridSpan w:val="25"/>
            <w:vAlign w:val="center"/>
          </w:tcPr>
          <w:p>
            <w:pPr>
              <w:spacing w:line="280" w:lineRule="exact"/>
              <w:rPr>
                <w:rFonts w:ascii="Times New Roman" w:hAnsi="Times New Roman" w:eastAsia="仿宋" w:cs="Times New Roman"/>
                <w:sz w:val="24"/>
                <w:szCs w:val="24"/>
              </w:rPr>
            </w:pPr>
            <w:r>
              <w:rPr>
                <w:rFonts w:ascii="Times New Roman" w:hAnsi="Times New Roman" w:eastAsia="仿宋" w:cs="Times New Roman"/>
                <w:b/>
                <w:bCs/>
                <w:sz w:val="24"/>
                <w:szCs w:val="24"/>
              </w:rPr>
              <w:t>2.2</w:t>
            </w:r>
            <w:r>
              <w:rPr>
                <w:rFonts w:hint="eastAsia" w:ascii="Times New Roman" w:hAnsi="Times New Roman" w:eastAsia="仿宋" w:cs="仿宋"/>
                <w:b/>
                <w:bCs/>
                <w:sz w:val="24"/>
                <w:szCs w:val="24"/>
              </w:rPr>
              <w:t>技术价值（</w:t>
            </w:r>
            <w:r>
              <w:rPr>
                <w:rFonts w:ascii="Times New Roman" w:hAnsi="Times New Roman" w:eastAsia="仿宋" w:cs="Times New Roman"/>
                <w:b/>
                <w:bCs/>
                <w:sz w:val="24"/>
                <w:szCs w:val="24"/>
              </w:rPr>
              <w:t>100</w:t>
            </w:r>
            <w:r>
              <w:rPr>
                <w:rFonts w:hint="eastAsia" w:ascii="Times New Roman" w:hAnsi="Times New Roman" w:eastAsia="仿宋" w:cs="仿宋"/>
                <w:b/>
                <w:bCs/>
                <w:sz w:val="24"/>
                <w:szCs w:val="24"/>
              </w:rPr>
              <w:t>分）</w:t>
            </w:r>
          </w:p>
        </w:tc>
        <w:tc>
          <w:tcPr>
            <w:tcW w:w="978" w:type="dxa"/>
            <w:vAlign w:val="center"/>
          </w:tcPr>
          <w:p>
            <w:pPr>
              <w:spacing w:line="280" w:lineRule="exact"/>
              <w:ind w:firstLine="480"/>
              <w:rPr>
                <w:rFonts w:ascii="Times New Roman" w:hAnsi="Times New Roman" w:eastAsia="仿宋" w:cs="Times New Roman"/>
                <w:sz w:val="24"/>
                <w:szCs w:val="24"/>
              </w:rPr>
            </w:pPr>
          </w:p>
        </w:tc>
        <w:tc>
          <w:tcPr>
            <w:tcW w:w="2220"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155" w:type="dxa"/>
            <w:gridSpan w:val="3"/>
            <w:vAlign w:val="center"/>
          </w:tcPr>
          <w:p>
            <w:pPr>
              <w:spacing w:line="3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2.2.1</w:t>
            </w:r>
          </w:p>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经济</w:t>
            </w:r>
          </w:p>
          <w:p>
            <w:pPr>
              <w:spacing w:line="30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价值</w:t>
            </w:r>
          </w:p>
          <w:p>
            <w:pPr>
              <w:spacing w:line="30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50</w:t>
            </w:r>
            <w:r>
              <w:rPr>
                <w:rFonts w:hint="eastAsia" w:ascii="Times New Roman" w:hAnsi="Times New Roman" w:eastAsia="仿宋" w:cs="仿宋"/>
                <w:sz w:val="24"/>
                <w:szCs w:val="24"/>
              </w:rPr>
              <w:t>分）</w:t>
            </w:r>
          </w:p>
        </w:tc>
        <w:tc>
          <w:tcPr>
            <w:tcW w:w="2445" w:type="dxa"/>
            <w:gridSpan w:val="4"/>
            <w:vAlign w:val="center"/>
          </w:tcPr>
          <w:p>
            <w:pPr>
              <w:spacing w:line="300" w:lineRule="exact"/>
              <w:rPr>
                <w:rFonts w:ascii="Times New Roman" w:hAnsi="Times New Roman" w:eastAsia="仿宋" w:cs="Times New Roman"/>
                <w:sz w:val="24"/>
                <w:szCs w:val="24"/>
              </w:rPr>
            </w:pPr>
            <w:r>
              <w:rPr>
                <w:rFonts w:hint="eastAsia" w:ascii="Times New Roman" w:hAnsi="Times New Roman" w:eastAsia="仿宋" w:cs="仿宋"/>
                <w:spacing w:val="-11"/>
                <w:sz w:val="24"/>
                <w:szCs w:val="24"/>
              </w:rPr>
              <w:t>核心技术给组织和全社会在多个方面带来巨大的经济效益，显著提升组织市场竞争力。</w:t>
            </w:r>
          </w:p>
        </w:tc>
        <w:tc>
          <w:tcPr>
            <w:tcW w:w="1905" w:type="dxa"/>
            <w:gridSpan w:val="3"/>
            <w:vAlign w:val="center"/>
          </w:tcPr>
          <w:p>
            <w:pPr>
              <w:spacing w:line="300" w:lineRule="exact"/>
              <w:rPr>
                <w:rFonts w:ascii="Times New Roman" w:hAnsi="Times New Roman" w:eastAsia="仿宋" w:cs="Times New Roman"/>
                <w:sz w:val="24"/>
                <w:szCs w:val="24"/>
              </w:rPr>
            </w:pPr>
            <w:r>
              <w:rPr>
                <w:rFonts w:hint="eastAsia" w:ascii="Times New Roman" w:hAnsi="Times New Roman" w:eastAsia="仿宋" w:cs="仿宋"/>
                <w:sz w:val="24"/>
                <w:szCs w:val="24"/>
              </w:rPr>
              <w:t>核心技术给组织和全社会在部分方面带来显著经济效益，对提升组织市场竞争力做出明显贡献。</w:t>
            </w:r>
          </w:p>
        </w:tc>
        <w:tc>
          <w:tcPr>
            <w:tcW w:w="2100" w:type="dxa"/>
            <w:gridSpan w:val="7"/>
            <w:vAlign w:val="center"/>
          </w:tcPr>
          <w:p>
            <w:pPr>
              <w:spacing w:line="300" w:lineRule="exact"/>
              <w:rPr>
                <w:rFonts w:ascii="Times New Roman" w:hAnsi="Times New Roman" w:eastAsia="仿宋" w:cs="Times New Roman"/>
                <w:sz w:val="24"/>
                <w:szCs w:val="24"/>
              </w:rPr>
            </w:pPr>
            <w:r>
              <w:rPr>
                <w:rFonts w:hint="eastAsia" w:ascii="Times New Roman" w:hAnsi="Times New Roman" w:eastAsia="仿宋" w:cs="仿宋"/>
                <w:sz w:val="24"/>
                <w:szCs w:val="24"/>
              </w:rPr>
              <w:t>核心技术给组织和全社会在部分方面带来显著经济效益，对提升组织市场竞争力做出较明显贡献。</w:t>
            </w:r>
          </w:p>
        </w:tc>
        <w:tc>
          <w:tcPr>
            <w:tcW w:w="1920" w:type="dxa"/>
            <w:gridSpan w:val="4"/>
            <w:vAlign w:val="center"/>
          </w:tcPr>
          <w:p>
            <w:pPr>
              <w:spacing w:line="300" w:lineRule="exact"/>
              <w:rPr>
                <w:rFonts w:ascii="Times New Roman" w:hAnsi="Times New Roman" w:eastAsia="仿宋" w:cs="Times New Roman"/>
                <w:sz w:val="24"/>
                <w:szCs w:val="24"/>
              </w:rPr>
            </w:pPr>
            <w:r>
              <w:rPr>
                <w:rFonts w:hint="eastAsia" w:ascii="Times New Roman" w:hAnsi="Times New Roman" w:eastAsia="仿宋" w:cs="仿宋"/>
                <w:sz w:val="24"/>
                <w:szCs w:val="24"/>
              </w:rPr>
              <w:t>核心技术给组织和全社会带来一定的经济效益，增强了组织市场竞争力。</w:t>
            </w:r>
          </w:p>
        </w:tc>
        <w:tc>
          <w:tcPr>
            <w:tcW w:w="2113" w:type="dxa"/>
            <w:gridSpan w:val="4"/>
            <w:vAlign w:val="center"/>
          </w:tcPr>
          <w:p>
            <w:pPr>
              <w:spacing w:line="300" w:lineRule="exact"/>
              <w:rPr>
                <w:rFonts w:ascii="Times New Roman" w:hAnsi="Times New Roman" w:eastAsia="仿宋" w:cs="Times New Roman"/>
                <w:sz w:val="24"/>
                <w:szCs w:val="24"/>
              </w:rPr>
            </w:pPr>
            <w:r>
              <w:rPr>
                <w:rFonts w:hint="eastAsia" w:ascii="Times New Roman" w:hAnsi="Times New Roman" w:eastAsia="仿宋" w:cs="仿宋"/>
                <w:sz w:val="24"/>
                <w:szCs w:val="24"/>
              </w:rPr>
              <w:t>核心技术给组织和全社会带来的经济效益不显著，对提升组织市场竞争力的作用不明显。</w:t>
            </w:r>
          </w:p>
        </w:tc>
        <w:tc>
          <w:tcPr>
            <w:tcW w:w="978" w:type="dxa"/>
            <w:vAlign w:val="center"/>
          </w:tcPr>
          <w:p>
            <w:pPr>
              <w:spacing w:line="280" w:lineRule="exact"/>
              <w:ind w:firstLine="480"/>
              <w:rPr>
                <w:rFonts w:ascii="Times New Roman" w:hAnsi="Times New Roman" w:eastAsia="仿宋" w:cs="Times New Roman"/>
                <w:sz w:val="24"/>
                <w:szCs w:val="24"/>
              </w:rPr>
            </w:pPr>
          </w:p>
        </w:tc>
        <w:tc>
          <w:tcPr>
            <w:tcW w:w="2220"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155" w:type="dxa"/>
            <w:gridSpan w:val="3"/>
            <w:vAlign w:val="center"/>
          </w:tcPr>
          <w:p>
            <w:pPr>
              <w:spacing w:line="3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2.2.2</w:t>
            </w:r>
          </w:p>
          <w:p>
            <w:pPr>
              <w:spacing w:line="30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社会</w:t>
            </w:r>
          </w:p>
          <w:p>
            <w:pPr>
              <w:spacing w:line="30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价值</w:t>
            </w:r>
          </w:p>
          <w:p>
            <w:pPr>
              <w:spacing w:line="30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50</w:t>
            </w:r>
            <w:r>
              <w:rPr>
                <w:rFonts w:hint="eastAsia" w:ascii="Times New Roman" w:hAnsi="Times New Roman" w:eastAsia="仿宋" w:cs="仿宋"/>
                <w:sz w:val="24"/>
                <w:szCs w:val="24"/>
              </w:rPr>
              <w:t>分）</w:t>
            </w:r>
          </w:p>
        </w:tc>
        <w:tc>
          <w:tcPr>
            <w:tcW w:w="2445" w:type="dxa"/>
            <w:gridSpan w:val="4"/>
            <w:vAlign w:val="center"/>
          </w:tcPr>
          <w:p>
            <w:pPr>
              <w:spacing w:line="300" w:lineRule="exact"/>
              <w:rPr>
                <w:rFonts w:ascii="Times New Roman" w:hAnsi="Times New Roman" w:eastAsia="仿宋" w:cs="Times New Roman"/>
                <w:sz w:val="24"/>
                <w:szCs w:val="24"/>
              </w:rPr>
            </w:pPr>
            <w:r>
              <w:rPr>
                <w:rFonts w:hint="eastAsia" w:ascii="Times New Roman" w:hAnsi="Times New Roman" w:eastAsia="仿宋" w:cs="仿宋"/>
                <w:spacing w:val="-11"/>
                <w:sz w:val="24"/>
                <w:szCs w:val="24"/>
              </w:rPr>
              <w:t>核心技术给组织和全社会在多个方面带来巨大的社会效益，显著提升产业技术水平。</w:t>
            </w:r>
          </w:p>
        </w:tc>
        <w:tc>
          <w:tcPr>
            <w:tcW w:w="1905" w:type="dxa"/>
            <w:gridSpan w:val="3"/>
            <w:vAlign w:val="center"/>
          </w:tcPr>
          <w:p>
            <w:pPr>
              <w:spacing w:line="300" w:lineRule="exact"/>
              <w:rPr>
                <w:rFonts w:ascii="Times New Roman" w:hAnsi="Times New Roman" w:eastAsia="仿宋" w:cs="Times New Roman"/>
                <w:sz w:val="24"/>
                <w:szCs w:val="24"/>
              </w:rPr>
            </w:pPr>
            <w:r>
              <w:rPr>
                <w:rFonts w:hint="eastAsia" w:ascii="Times New Roman" w:hAnsi="Times New Roman" w:eastAsia="仿宋" w:cs="仿宋"/>
                <w:sz w:val="24"/>
                <w:szCs w:val="24"/>
              </w:rPr>
              <w:t>核心技术给组织和全社会在部分方面带来显著社会价值，对产业技术水平提升有较好的贡献。</w:t>
            </w:r>
          </w:p>
        </w:tc>
        <w:tc>
          <w:tcPr>
            <w:tcW w:w="2100" w:type="dxa"/>
            <w:gridSpan w:val="7"/>
            <w:vAlign w:val="center"/>
          </w:tcPr>
          <w:p>
            <w:pPr>
              <w:spacing w:line="300" w:lineRule="exact"/>
              <w:rPr>
                <w:rFonts w:ascii="Times New Roman" w:hAnsi="Times New Roman" w:eastAsia="仿宋" w:cs="Times New Roman"/>
                <w:sz w:val="24"/>
                <w:szCs w:val="24"/>
              </w:rPr>
            </w:pPr>
            <w:r>
              <w:rPr>
                <w:rFonts w:hint="eastAsia" w:ascii="Times New Roman" w:hAnsi="Times New Roman" w:eastAsia="仿宋" w:cs="仿宋"/>
                <w:sz w:val="24"/>
                <w:szCs w:val="24"/>
              </w:rPr>
              <w:t>核心技术给组织和全社会在部分方面带来社会价值，对产业技术水平提升有一定的贡献。</w:t>
            </w:r>
          </w:p>
        </w:tc>
        <w:tc>
          <w:tcPr>
            <w:tcW w:w="1920" w:type="dxa"/>
            <w:gridSpan w:val="4"/>
            <w:vAlign w:val="center"/>
          </w:tcPr>
          <w:p>
            <w:pPr>
              <w:spacing w:line="300" w:lineRule="exact"/>
              <w:rPr>
                <w:rFonts w:ascii="Times New Roman" w:hAnsi="Times New Roman" w:eastAsia="仿宋" w:cs="Times New Roman"/>
                <w:sz w:val="24"/>
                <w:szCs w:val="24"/>
              </w:rPr>
            </w:pPr>
            <w:r>
              <w:rPr>
                <w:rFonts w:hint="eastAsia" w:ascii="Times New Roman" w:hAnsi="Times New Roman" w:eastAsia="仿宋" w:cs="仿宋"/>
                <w:sz w:val="24"/>
                <w:szCs w:val="24"/>
              </w:rPr>
              <w:t>核心技术给组织和全社会带来一定的社会价值。</w:t>
            </w:r>
          </w:p>
        </w:tc>
        <w:tc>
          <w:tcPr>
            <w:tcW w:w="2113" w:type="dxa"/>
            <w:gridSpan w:val="4"/>
            <w:vAlign w:val="center"/>
          </w:tcPr>
          <w:p>
            <w:pPr>
              <w:spacing w:line="300" w:lineRule="exact"/>
              <w:rPr>
                <w:rFonts w:ascii="Times New Roman" w:hAnsi="Times New Roman" w:eastAsia="仿宋" w:cs="Times New Roman"/>
                <w:sz w:val="24"/>
                <w:szCs w:val="24"/>
              </w:rPr>
            </w:pPr>
            <w:r>
              <w:rPr>
                <w:rFonts w:hint="eastAsia" w:ascii="Times New Roman" w:hAnsi="Times New Roman" w:eastAsia="仿宋" w:cs="仿宋"/>
                <w:sz w:val="24"/>
                <w:szCs w:val="24"/>
              </w:rPr>
              <w:t>核心技术给组织和全社会带来的社会价值不显著。</w:t>
            </w:r>
          </w:p>
        </w:tc>
        <w:tc>
          <w:tcPr>
            <w:tcW w:w="978" w:type="dxa"/>
            <w:vAlign w:val="center"/>
          </w:tcPr>
          <w:p>
            <w:pPr>
              <w:spacing w:line="280" w:lineRule="exact"/>
              <w:ind w:firstLine="480"/>
              <w:rPr>
                <w:rFonts w:ascii="Times New Roman" w:hAnsi="Times New Roman" w:eastAsia="仿宋" w:cs="Times New Roman"/>
                <w:sz w:val="24"/>
                <w:szCs w:val="24"/>
              </w:rPr>
            </w:pPr>
          </w:p>
        </w:tc>
        <w:tc>
          <w:tcPr>
            <w:tcW w:w="2220"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638" w:type="dxa"/>
            <w:gridSpan w:val="25"/>
            <w:vAlign w:val="center"/>
          </w:tcPr>
          <w:p>
            <w:pPr>
              <w:spacing w:line="28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3.1</w:t>
            </w:r>
            <w:r>
              <w:rPr>
                <w:rFonts w:hint="eastAsia" w:ascii="Times New Roman" w:hAnsi="Times New Roman" w:eastAsia="仿宋" w:cs="仿宋"/>
                <w:b/>
                <w:bCs/>
                <w:sz w:val="24"/>
                <w:szCs w:val="24"/>
              </w:rPr>
              <w:t>品牌建设（</w:t>
            </w:r>
            <w:r>
              <w:rPr>
                <w:rFonts w:ascii="Times New Roman" w:hAnsi="Times New Roman" w:eastAsia="仿宋" w:cs="Times New Roman"/>
                <w:b/>
                <w:bCs/>
                <w:sz w:val="24"/>
                <w:szCs w:val="24"/>
              </w:rPr>
              <w:t>90</w:t>
            </w:r>
            <w:r>
              <w:rPr>
                <w:rFonts w:hint="eastAsia" w:ascii="Times New Roman" w:hAnsi="Times New Roman" w:eastAsia="仿宋" w:cs="仿宋"/>
                <w:b/>
                <w:bCs/>
                <w:sz w:val="24"/>
                <w:szCs w:val="24"/>
              </w:rPr>
              <w:t>分）</w:t>
            </w:r>
          </w:p>
        </w:tc>
        <w:tc>
          <w:tcPr>
            <w:tcW w:w="978" w:type="dxa"/>
            <w:vAlign w:val="center"/>
          </w:tcPr>
          <w:p>
            <w:pPr>
              <w:spacing w:line="280" w:lineRule="exact"/>
              <w:jc w:val="center"/>
              <w:rPr>
                <w:rFonts w:ascii="Times New Roman" w:hAnsi="Times New Roman" w:eastAsia="仿宋" w:cs="Times New Roman"/>
                <w:b/>
                <w:bCs/>
                <w:sz w:val="24"/>
                <w:szCs w:val="24"/>
              </w:rPr>
            </w:pPr>
          </w:p>
        </w:tc>
        <w:tc>
          <w:tcPr>
            <w:tcW w:w="2220" w:type="dxa"/>
            <w:gridSpan w:val="2"/>
            <w:vAlign w:val="center"/>
          </w:tcPr>
          <w:p>
            <w:pPr>
              <w:spacing w:line="280" w:lineRule="exact"/>
              <w:jc w:val="center"/>
              <w:rPr>
                <w:rFonts w:ascii="Times New Roman" w:hAnsi="Times New Roman"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1490" w:hRule="atLeast"/>
        </w:trPr>
        <w:tc>
          <w:tcPr>
            <w:tcW w:w="1134" w:type="dxa"/>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3.1.1</w:t>
            </w:r>
          </w:p>
          <w:p>
            <w:pPr>
              <w:spacing w:line="28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品牌</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规划</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30</w:t>
            </w:r>
            <w:r>
              <w:rPr>
                <w:rFonts w:hint="eastAsia" w:ascii="Times New Roman" w:hAnsi="Times New Roman" w:eastAsia="仿宋" w:cs="仿宋"/>
                <w:sz w:val="24"/>
                <w:szCs w:val="24"/>
              </w:rPr>
              <w:t>分）</w:t>
            </w:r>
          </w:p>
        </w:tc>
        <w:tc>
          <w:tcPr>
            <w:tcW w:w="2410"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从战略层面加强品牌建设，品牌定位科学、清晰，品牌发展规划明确，实施效果卓越。</w:t>
            </w:r>
          </w:p>
        </w:tc>
        <w:tc>
          <w:tcPr>
            <w:tcW w:w="1985" w:type="dxa"/>
            <w:gridSpan w:val="5"/>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制定品牌发展规划，品牌定位科学、清晰，品牌战略实施效果显著。</w:t>
            </w:r>
          </w:p>
        </w:tc>
        <w:tc>
          <w:tcPr>
            <w:tcW w:w="1984" w:type="dxa"/>
            <w:gridSpan w:val="5"/>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制定品牌发展规划，品牌定位科学、清晰，品牌战略实施有效。</w:t>
            </w:r>
          </w:p>
        </w:tc>
        <w:tc>
          <w:tcPr>
            <w:tcW w:w="198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制定品牌发展规划并进行实施。</w:t>
            </w:r>
          </w:p>
        </w:tc>
        <w:tc>
          <w:tcPr>
            <w:tcW w:w="2126" w:type="dxa"/>
            <w:gridSpan w:val="5"/>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品牌定位不清晰，未制定明确的品牌发展规划。</w:t>
            </w:r>
          </w:p>
          <w:p>
            <w:pPr>
              <w:spacing w:line="280" w:lineRule="exact"/>
              <w:rPr>
                <w:rFonts w:ascii="Times New Roman" w:hAnsi="Times New Roman" w:eastAsia="仿宋" w:cs="Times New Roman"/>
                <w:sz w:val="24"/>
                <w:szCs w:val="24"/>
              </w:rPr>
            </w:pPr>
          </w:p>
          <w:p>
            <w:pPr>
              <w:spacing w:line="280" w:lineRule="exact"/>
              <w:rPr>
                <w:rFonts w:ascii="Times New Roman" w:hAnsi="Times New Roman" w:eastAsia="仿宋" w:cs="Times New Roman"/>
                <w:sz w:val="24"/>
                <w:szCs w:val="24"/>
              </w:rPr>
            </w:pPr>
          </w:p>
        </w:tc>
        <w:tc>
          <w:tcPr>
            <w:tcW w:w="992" w:type="dxa"/>
            <w:gridSpan w:val="2"/>
            <w:vAlign w:val="center"/>
          </w:tcPr>
          <w:p>
            <w:pPr>
              <w:spacing w:line="280" w:lineRule="exact"/>
              <w:ind w:firstLine="480"/>
              <w:rPr>
                <w:rFonts w:ascii="Times New Roman" w:hAnsi="Times New Roman" w:eastAsia="仿宋" w:cs="Times New Roman"/>
                <w:sz w:val="24"/>
                <w:szCs w:val="24"/>
              </w:rPr>
            </w:pPr>
          </w:p>
        </w:tc>
        <w:tc>
          <w:tcPr>
            <w:tcW w:w="2206" w:type="dxa"/>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1846" w:hRule="atLeast"/>
        </w:trPr>
        <w:tc>
          <w:tcPr>
            <w:tcW w:w="1134" w:type="dxa"/>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3.1.2</w:t>
            </w:r>
          </w:p>
          <w:p>
            <w:pPr>
              <w:spacing w:line="28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品牌</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推广</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30</w:t>
            </w:r>
            <w:r>
              <w:rPr>
                <w:rFonts w:hint="eastAsia" w:ascii="Times New Roman" w:hAnsi="Times New Roman" w:eastAsia="仿宋" w:cs="仿宋"/>
                <w:sz w:val="24"/>
                <w:szCs w:val="24"/>
              </w:rPr>
              <w:t>分）</w:t>
            </w:r>
          </w:p>
        </w:tc>
        <w:tc>
          <w:tcPr>
            <w:tcW w:w="2410"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pacing w:val="-11"/>
                <w:sz w:val="24"/>
                <w:szCs w:val="24"/>
              </w:rPr>
              <w:t>建成专业化的品牌管理组织体系，根据品牌发展规划系统，有效地开展营销与推广。</w:t>
            </w:r>
          </w:p>
        </w:tc>
        <w:tc>
          <w:tcPr>
            <w:tcW w:w="1985" w:type="dxa"/>
            <w:gridSpan w:val="5"/>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pacing w:val="-6"/>
                <w:sz w:val="24"/>
                <w:szCs w:val="24"/>
              </w:rPr>
              <w:t>拥有专业化的品牌管理部门与工作团队，推广投入经费较大，相关营销与推广措施有效。</w:t>
            </w:r>
          </w:p>
        </w:tc>
        <w:tc>
          <w:tcPr>
            <w:tcW w:w="1984" w:type="dxa"/>
            <w:gridSpan w:val="5"/>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拥有专业化的品牌管理部门与工作团队，推广投入经费较大，相关营销与推广措施有效。</w:t>
            </w:r>
          </w:p>
        </w:tc>
        <w:tc>
          <w:tcPr>
            <w:tcW w:w="198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设有专职品牌部门和人员，重视推广投入，通过开展系列品牌营销与推广措施。</w:t>
            </w:r>
          </w:p>
        </w:tc>
        <w:tc>
          <w:tcPr>
            <w:tcW w:w="2126" w:type="dxa"/>
            <w:gridSpan w:val="5"/>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未设立专门的品牌管理部门与人员，品牌推广措施不系统。</w:t>
            </w:r>
          </w:p>
        </w:tc>
        <w:tc>
          <w:tcPr>
            <w:tcW w:w="992" w:type="dxa"/>
            <w:gridSpan w:val="2"/>
            <w:vAlign w:val="center"/>
          </w:tcPr>
          <w:p>
            <w:pPr>
              <w:spacing w:line="280" w:lineRule="exact"/>
              <w:ind w:firstLine="480"/>
              <w:rPr>
                <w:rFonts w:ascii="Times New Roman" w:hAnsi="Times New Roman" w:eastAsia="仿宋" w:cs="Times New Roman"/>
                <w:sz w:val="24"/>
                <w:szCs w:val="24"/>
              </w:rPr>
            </w:pPr>
          </w:p>
        </w:tc>
        <w:tc>
          <w:tcPr>
            <w:tcW w:w="2206" w:type="dxa"/>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90" w:hRule="atLeast"/>
        </w:trPr>
        <w:tc>
          <w:tcPr>
            <w:tcW w:w="1134" w:type="dxa"/>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3.1.3</w:t>
            </w:r>
          </w:p>
          <w:p>
            <w:pPr>
              <w:spacing w:line="28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品牌</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维护</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30</w:t>
            </w:r>
            <w:r>
              <w:rPr>
                <w:rFonts w:hint="eastAsia" w:ascii="Times New Roman" w:hAnsi="Times New Roman" w:eastAsia="仿宋" w:cs="仿宋"/>
                <w:sz w:val="24"/>
                <w:szCs w:val="24"/>
              </w:rPr>
              <w:t>分）</w:t>
            </w:r>
          </w:p>
        </w:tc>
        <w:tc>
          <w:tcPr>
            <w:tcW w:w="2410"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pacing w:val="-11"/>
                <w:sz w:val="24"/>
                <w:szCs w:val="24"/>
              </w:rPr>
              <w:t>在顾客投诉处理、品牌危机管理、品牌保护及品牌评价方面做法系统科学，与顾客和市场建立良好关系，有效维护并持续提升品牌价值与效益。</w:t>
            </w:r>
          </w:p>
        </w:tc>
        <w:tc>
          <w:tcPr>
            <w:tcW w:w="1985" w:type="dxa"/>
            <w:gridSpan w:val="5"/>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系统开展顾客投诉处理、品牌危机管理、品牌保护及品牌评价，努力与顾客和市场建立良好关系，并取得明显成效。</w:t>
            </w:r>
          </w:p>
        </w:tc>
        <w:tc>
          <w:tcPr>
            <w:tcW w:w="1984" w:type="dxa"/>
            <w:gridSpan w:val="5"/>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pacing w:val="-11"/>
                <w:sz w:val="24"/>
                <w:szCs w:val="24"/>
              </w:rPr>
              <w:t>较系统开展顾客投诉处理、品牌危机管理、品牌保护及品牌评价，与顾客和市场建立良好关系，取得一定的成效。</w:t>
            </w:r>
          </w:p>
        </w:tc>
        <w:tc>
          <w:tcPr>
            <w:tcW w:w="198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开展顾客投诉处理、品牌危机管理、品牌保护及品牌评价等措施，努力与顾客和市场建立良好关系，并取得一些成效。</w:t>
            </w:r>
          </w:p>
        </w:tc>
        <w:tc>
          <w:tcPr>
            <w:tcW w:w="2126" w:type="dxa"/>
            <w:gridSpan w:val="5"/>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未系统开展顾客投诉处理、品牌危机管理、品牌保护及品牌评价等措施，品牌维护成效不明显。</w:t>
            </w:r>
          </w:p>
          <w:p>
            <w:pPr>
              <w:spacing w:line="280" w:lineRule="exact"/>
              <w:rPr>
                <w:rFonts w:ascii="Times New Roman" w:hAnsi="Times New Roman" w:eastAsia="仿宋" w:cs="Times New Roman"/>
                <w:sz w:val="24"/>
                <w:szCs w:val="24"/>
              </w:rPr>
            </w:pPr>
          </w:p>
        </w:tc>
        <w:tc>
          <w:tcPr>
            <w:tcW w:w="992" w:type="dxa"/>
            <w:gridSpan w:val="2"/>
            <w:vAlign w:val="center"/>
          </w:tcPr>
          <w:p>
            <w:pPr>
              <w:spacing w:line="280" w:lineRule="exact"/>
              <w:ind w:firstLine="480"/>
              <w:rPr>
                <w:rFonts w:ascii="Times New Roman" w:hAnsi="Times New Roman" w:eastAsia="仿宋" w:cs="Times New Roman"/>
                <w:sz w:val="24"/>
                <w:szCs w:val="24"/>
              </w:rPr>
            </w:pPr>
          </w:p>
        </w:tc>
        <w:tc>
          <w:tcPr>
            <w:tcW w:w="2206" w:type="dxa"/>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336" w:hRule="atLeast"/>
        </w:trPr>
        <w:tc>
          <w:tcPr>
            <w:tcW w:w="11624" w:type="dxa"/>
            <w:gridSpan w:val="24"/>
            <w:vAlign w:val="center"/>
          </w:tcPr>
          <w:p>
            <w:pPr>
              <w:spacing w:line="28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3.2</w:t>
            </w:r>
            <w:r>
              <w:rPr>
                <w:rFonts w:hint="eastAsia" w:ascii="Times New Roman" w:hAnsi="Times New Roman" w:eastAsia="仿宋" w:cs="仿宋"/>
                <w:b/>
                <w:bCs/>
                <w:sz w:val="24"/>
                <w:szCs w:val="24"/>
              </w:rPr>
              <w:t>品牌成果（</w:t>
            </w:r>
            <w:r>
              <w:rPr>
                <w:rFonts w:ascii="Times New Roman" w:hAnsi="Times New Roman" w:eastAsia="仿宋" w:cs="Times New Roman"/>
                <w:b/>
                <w:bCs/>
                <w:sz w:val="24"/>
                <w:szCs w:val="24"/>
              </w:rPr>
              <w:t>60</w:t>
            </w:r>
            <w:r>
              <w:rPr>
                <w:rFonts w:hint="eastAsia" w:ascii="Times New Roman" w:hAnsi="Times New Roman" w:eastAsia="仿宋" w:cs="仿宋"/>
                <w:b/>
                <w:bCs/>
                <w:sz w:val="24"/>
                <w:szCs w:val="24"/>
              </w:rPr>
              <w:t>分）</w:t>
            </w:r>
          </w:p>
        </w:tc>
        <w:tc>
          <w:tcPr>
            <w:tcW w:w="992" w:type="dxa"/>
            <w:gridSpan w:val="2"/>
            <w:vAlign w:val="center"/>
          </w:tcPr>
          <w:p>
            <w:pPr>
              <w:spacing w:line="280" w:lineRule="exact"/>
              <w:ind w:firstLine="480"/>
              <w:rPr>
                <w:rFonts w:ascii="Times New Roman" w:hAnsi="Times New Roman" w:eastAsia="仿宋" w:cs="Times New Roman"/>
                <w:sz w:val="24"/>
                <w:szCs w:val="24"/>
              </w:rPr>
            </w:pPr>
          </w:p>
        </w:tc>
        <w:tc>
          <w:tcPr>
            <w:tcW w:w="2206" w:type="dxa"/>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1124" w:hRule="atLeast"/>
        </w:trPr>
        <w:tc>
          <w:tcPr>
            <w:tcW w:w="1493" w:type="dxa"/>
            <w:gridSpan w:val="4"/>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3.2.1</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品牌价值与效应</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30</w:t>
            </w:r>
            <w:r>
              <w:rPr>
                <w:rFonts w:hint="eastAsia" w:ascii="Times New Roman" w:hAnsi="Times New Roman" w:eastAsia="仿宋" w:cs="仿宋"/>
                <w:sz w:val="24"/>
                <w:szCs w:val="24"/>
              </w:rPr>
              <w:t>分）</w:t>
            </w:r>
          </w:p>
        </w:tc>
        <w:tc>
          <w:tcPr>
            <w:tcW w:w="238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pacing w:val="-11"/>
                <w:sz w:val="24"/>
                <w:szCs w:val="24"/>
              </w:rPr>
              <w:t>主导品牌产品或服务的市场占有率、品牌价值、品牌知名度等均居同行业国际前列、国内领先，已发展成为本行业国际知名品牌。</w:t>
            </w:r>
          </w:p>
        </w:tc>
        <w:tc>
          <w:tcPr>
            <w:tcW w:w="2085" w:type="dxa"/>
            <w:gridSpan w:val="6"/>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主导品牌产品或服务的市场占有率、品牌价值、品牌知名度等居同行业国内前列。</w:t>
            </w:r>
          </w:p>
        </w:tc>
        <w:tc>
          <w:tcPr>
            <w:tcW w:w="2100"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主导品牌产品或服务的市场占有率、品牌价值、品牌知名度等居同行业国内较高水平。</w:t>
            </w:r>
          </w:p>
        </w:tc>
        <w:tc>
          <w:tcPr>
            <w:tcW w:w="205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pacing w:val="-11"/>
                <w:sz w:val="24"/>
                <w:szCs w:val="24"/>
              </w:rPr>
              <w:t>主导品牌产品或服务的市场占有率、品牌价值、品牌知名度较高，具有一定的发展基础和能力。</w:t>
            </w:r>
          </w:p>
        </w:tc>
        <w:tc>
          <w:tcPr>
            <w:tcW w:w="1506" w:type="dxa"/>
            <w:gridSpan w:val="2"/>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主导品牌产品或服务的市场占有率、品牌价值、品牌知名度在国内同行业表现一般。</w:t>
            </w:r>
          </w:p>
        </w:tc>
        <w:tc>
          <w:tcPr>
            <w:tcW w:w="992" w:type="dxa"/>
            <w:gridSpan w:val="2"/>
            <w:vAlign w:val="center"/>
          </w:tcPr>
          <w:p>
            <w:pPr>
              <w:spacing w:line="280" w:lineRule="exact"/>
              <w:ind w:firstLine="480"/>
              <w:rPr>
                <w:rFonts w:ascii="Times New Roman" w:hAnsi="Times New Roman" w:eastAsia="仿宋" w:cs="Times New Roman"/>
                <w:sz w:val="24"/>
                <w:szCs w:val="24"/>
              </w:rPr>
            </w:pPr>
          </w:p>
        </w:tc>
        <w:tc>
          <w:tcPr>
            <w:tcW w:w="2206" w:type="dxa"/>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684" w:hRule="atLeast"/>
        </w:trPr>
        <w:tc>
          <w:tcPr>
            <w:tcW w:w="1493" w:type="dxa"/>
            <w:gridSpan w:val="4"/>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3.2.2</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品牌</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国际化</w:t>
            </w:r>
            <w:r>
              <w:rPr>
                <w:rFonts w:ascii="Times New Roman" w:hAnsi="Times New Roman" w:eastAsia="仿宋" w:cs="Times New Roman"/>
                <w:sz w:val="24"/>
                <w:szCs w:val="24"/>
              </w:rPr>
              <w:t> </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30</w:t>
            </w:r>
            <w:r>
              <w:rPr>
                <w:rFonts w:hint="eastAsia" w:ascii="Times New Roman" w:hAnsi="Times New Roman" w:eastAsia="仿宋" w:cs="仿宋"/>
                <w:sz w:val="24"/>
                <w:szCs w:val="24"/>
              </w:rPr>
              <w:t>分）</w:t>
            </w:r>
          </w:p>
        </w:tc>
        <w:tc>
          <w:tcPr>
            <w:tcW w:w="2385" w:type="dxa"/>
            <w:gridSpan w:val="4"/>
            <w:vAlign w:val="center"/>
          </w:tcPr>
          <w:p>
            <w:pPr>
              <w:spacing w:line="280" w:lineRule="exact"/>
              <w:ind w:firstLine="456"/>
              <w:rPr>
                <w:rFonts w:ascii="Times New Roman" w:hAnsi="Times New Roman" w:eastAsia="仿宋" w:cs="Times New Roman"/>
                <w:sz w:val="24"/>
                <w:szCs w:val="24"/>
              </w:rPr>
            </w:pPr>
            <w:r>
              <w:rPr>
                <w:rFonts w:hint="eastAsia" w:eastAsia="仿宋" w:cs="仿宋"/>
                <w:spacing w:val="-6"/>
                <w:sz w:val="24"/>
                <w:szCs w:val="24"/>
              </w:rPr>
              <w:t>品牌在管理运营、研发生产、市场竞争、资源整合等方面均有很高的知名度，且处于行业领先水平。</w:t>
            </w:r>
          </w:p>
        </w:tc>
        <w:tc>
          <w:tcPr>
            <w:tcW w:w="2085" w:type="dxa"/>
            <w:gridSpan w:val="6"/>
            <w:vAlign w:val="center"/>
          </w:tcPr>
          <w:p>
            <w:pPr>
              <w:spacing w:line="260" w:lineRule="exact"/>
              <w:ind w:firstLine="456"/>
              <w:rPr>
                <w:rFonts w:ascii="Times New Roman" w:hAnsi="Times New Roman" w:eastAsia="仿宋" w:cs="Times New Roman"/>
                <w:sz w:val="24"/>
                <w:szCs w:val="24"/>
              </w:rPr>
            </w:pPr>
            <w:r>
              <w:rPr>
                <w:rFonts w:hint="eastAsia" w:eastAsia="仿宋" w:cs="仿宋"/>
                <w:spacing w:val="-6"/>
                <w:sz w:val="24"/>
                <w:szCs w:val="24"/>
              </w:rPr>
              <w:t>品牌在管理运营、研发生产、市场竞争、资源整合等方面均有很高的知名度，且处于行业较高水平。</w:t>
            </w:r>
          </w:p>
        </w:tc>
        <w:tc>
          <w:tcPr>
            <w:tcW w:w="2100" w:type="dxa"/>
            <w:gridSpan w:val="4"/>
            <w:vAlign w:val="center"/>
          </w:tcPr>
          <w:p>
            <w:pPr>
              <w:spacing w:line="280" w:lineRule="exact"/>
              <w:ind w:firstLine="456"/>
              <w:rPr>
                <w:rFonts w:ascii="Times New Roman" w:hAnsi="Times New Roman" w:eastAsia="仿宋" w:cs="Times New Roman"/>
                <w:sz w:val="24"/>
                <w:szCs w:val="24"/>
              </w:rPr>
            </w:pPr>
            <w:r>
              <w:rPr>
                <w:rFonts w:hint="eastAsia" w:eastAsia="仿宋" w:cs="仿宋"/>
                <w:spacing w:val="-6"/>
                <w:sz w:val="24"/>
                <w:szCs w:val="24"/>
              </w:rPr>
              <w:t>品牌在管理运营、研发生产、市场竞争、资源整合等方面知名度一般，且处于行业一般水平。</w:t>
            </w:r>
          </w:p>
        </w:tc>
        <w:tc>
          <w:tcPr>
            <w:tcW w:w="2055" w:type="dxa"/>
            <w:gridSpan w:val="4"/>
            <w:vAlign w:val="center"/>
          </w:tcPr>
          <w:p>
            <w:pPr>
              <w:spacing w:line="280" w:lineRule="exact"/>
              <w:ind w:firstLine="456"/>
              <w:rPr>
                <w:rFonts w:ascii="Times New Roman" w:hAnsi="Times New Roman" w:eastAsia="仿宋" w:cs="Times New Roman"/>
                <w:sz w:val="24"/>
                <w:szCs w:val="24"/>
              </w:rPr>
            </w:pPr>
            <w:r>
              <w:rPr>
                <w:rFonts w:hint="eastAsia" w:eastAsia="仿宋" w:cs="仿宋"/>
                <w:spacing w:val="-6"/>
                <w:sz w:val="24"/>
                <w:szCs w:val="24"/>
              </w:rPr>
              <w:t>品牌在管理运营、研发生产、市场竞争、资源整合等方面</w:t>
            </w:r>
            <w:r>
              <w:rPr>
                <w:rFonts w:hint="eastAsia" w:eastAsia="仿宋" w:cs="仿宋"/>
                <w:sz w:val="24"/>
                <w:szCs w:val="24"/>
              </w:rPr>
              <w:t>做出积极探索，成效尚未显现。</w:t>
            </w:r>
          </w:p>
        </w:tc>
        <w:tc>
          <w:tcPr>
            <w:tcW w:w="1506" w:type="dxa"/>
            <w:gridSpan w:val="2"/>
            <w:vAlign w:val="center"/>
          </w:tcPr>
          <w:p>
            <w:pPr>
              <w:spacing w:line="280" w:lineRule="exact"/>
              <w:ind w:firstLine="480"/>
              <w:rPr>
                <w:rFonts w:ascii="Times New Roman" w:hAnsi="Times New Roman" w:eastAsia="仿宋" w:cs="Times New Roman"/>
                <w:sz w:val="24"/>
                <w:szCs w:val="24"/>
              </w:rPr>
            </w:pPr>
            <w:r>
              <w:rPr>
                <w:rFonts w:hint="eastAsia" w:eastAsia="仿宋" w:cs="仿宋"/>
                <w:sz w:val="24"/>
                <w:szCs w:val="24"/>
              </w:rPr>
              <w:t>品牌知名度影响力很小，发展的基础和能力薄弱。</w:t>
            </w:r>
          </w:p>
        </w:tc>
        <w:tc>
          <w:tcPr>
            <w:tcW w:w="992" w:type="dxa"/>
            <w:gridSpan w:val="2"/>
            <w:vAlign w:val="center"/>
          </w:tcPr>
          <w:p>
            <w:pPr>
              <w:spacing w:line="280" w:lineRule="exact"/>
              <w:ind w:firstLine="480"/>
              <w:rPr>
                <w:rFonts w:ascii="Times New Roman" w:hAnsi="Times New Roman" w:eastAsia="仿宋" w:cs="Times New Roman"/>
                <w:sz w:val="24"/>
                <w:szCs w:val="24"/>
              </w:rPr>
            </w:pPr>
          </w:p>
        </w:tc>
        <w:tc>
          <w:tcPr>
            <w:tcW w:w="2206" w:type="dxa"/>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375" w:hRule="atLeast"/>
        </w:trPr>
        <w:tc>
          <w:tcPr>
            <w:tcW w:w="11624" w:type="dxa"/>
            <w:gridSpan w:val="24"/>
            <w:vAlign w:val="center"/>
          </w:tcPr>
          <w:p>
            <w:pPr>
              <w:spacing w:line="28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 xml:space="preserve">4 </w:t>
            </w:r>
            <w:r>
              <w:rPr>
                <w:rFonts w:hint="eastAsia" w:ascii="Times New Roman" w:hAnsi="Times New Roman" w:eastAsia="仿宋" w:cs="仿宋"/>
                <w:b/>
                <w:bCs/>
                <w:sz w:val="24"/>
                <w:szCs w:val="24"/>
              </w:rPr>
              <w:t>结果（</w:t>
            </w:r>
            <w:r>
              <w:rPr>
                <w:rFonts w:ascii="Times New Roman" w:hAnsi="Times New Roman" w:eastAsia="仿宋" w:cs="Times New Roman"/>
                <w:b/>
                <w:bCs/>
                <w:sz w:val="24"/>
                <w:szCs w:val="24"/>
              </w:rPr>
              <w:t>230</w:t>
            </w:r>
            <w:r>
              <w:rPr>
                <w:rFonts w:hint="eastAsia" w:ascii="Times New Roman" w:hAnsi="Times New Roman" w:eastAsia="仿宋" w:cs="仿宋"/>
                <w:b/>
                <w:bCs/>
                <w:sz w:val="24"/>
                <w:szCs w:val="24"/>
              </w:rPr>
              <w:t>分）</w:t>
            </w:r>
          </w:p>
        </w:tc>
        <w:tc>
          <w:tcPr>
            <w:tcW w:w="992" w:type="dxa"/>
            <w:gridSpan w:val="2"/>
            <w:vAlign w:val="center"/>
          </w:tcPr>
          <w:p>
            <w:pPr>
              <w:spacing w:line="280" w:lineRule="exact"/>
              <w:jc w:val="center"/>
              <w:rPr>
                <w:rFonts w:ascii="Times New Roman" w:hAnsi="Times New Roman" w:eastAsia="仿宋" w:cs="Times New Roman"/>
                <w:b/>
                <w:bCs/>
                <w:sz w:val="24"/>
                <w:szCs w:val="24"/>
              </w:rPr>
            </w:pPr>
          </w:p>
        </w:tc>
        <w:tc>
          <w:tcPr>
            <w:tcW w:w="2206" w:type="dxa"/>
            <w:vAlign w:val="center"/>
          </w:tcPr>
          <w:p>
            <w:pPr>
              <w:spacing w:line="280" w:lineRule="exact"/>
              <w:jc w:val="center"/>
              <w:rPr>
                <w:rFonts w:ascii="Times New Roman" w:hAnsi="Times New Roman"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375" w:hRule="atLeast"/>
        </w:trPr>
        <w:tc>
          <w:tcPr>
            <w:tcW w:w="11624" w:type="dxa"/>
            <w:gridSpan w:val="24"/>
            <w:vAlign w:val="center"/>
          </w:tcPr>
          <w:p>
            <w:pPr>
              <w:spacing w:line="280" w:lineRule="exact"/>
              <w:rPr>
                <w:rFonts w:ascii="Times New Roman" w:hAnsi="Times New Roman" w:eastAsia="仿宋" w:cs="Times New Roman"/>
                <w:b/>
                <w:bCs/>
                <w:sz w:val="24"/>
                <w:szCs w:val="24"/>
              </w:rPr>
            </w:pPr>
            <w:r>
              <w:rPr>
                <w:rFonts w:ascii="Times New Roman" w:hAnsi="Times New Roman" w:eastAsia="仿宋" w:cs="Times New Roman"/>
                <w:b/>
                <w:bCs/>
                <w:sz w:val="24"/>
                <w:szCs w:val="24"/>
              </w:rPr>
              <w:t>4.1</w:t>
            </w:r>
            <w:r>
              <w:rPr>
                <w:rFonts w:hint="eastAsia" w:ascii="Times New Roman" w:hAnsi="Times New Roman" w:eastAsia="仿宋" w:cs="仿宋"/>
                <w:b/>
                <w:bCs/>
                <w:sz w:val="24"/>
                <w:szCs w:val="24"/>
              </w:rPr>
              <w:t>经济效益（</w:t>
            </w:r>
            <w:r>
              <w:rPr>
                <w:rFonts w:ascii="Times New Roman" w:hAnsi="Times New Roman" w:eastAsia="仿宋" w:cs="Times New Roman"/>
                <w:b/>
                <w:bCs/>
                <w:sz w:val="24"/>
                <w:szCs w:val="24"/>
              </w:rPr>
              <w:t>110</w:t>
            </w:r>
            <w:r>
              <w:rPr>
                <w:rFonts w:hint="eastAsia" w:ascii="Times New Roman" w:hAnsi="Times New Roman" w:eastAsia="仿宋" w:cs="仿宋"/>
                <w:b/>
                <w:bCs/>
                <w:sz w:val="24"/>
                <w:szCs w:val="24"/>
              </w:rPr>
              <w:t>分）</w:t>
            </w:r>
          </w:p>
        </w:tc>
        <w:tc>
          <w:tcPr>
            <w:tcW w:w="992" w:type="dxa"/>
            <w:gridSpan w:val="2"/>
            <w:vAlign w:val="center"/>
          </w:tcPr>
          <w:p>
            <w:pPr>
              <w:spacing w:line="280" w:lineRule="exact"/>
              <w:jc w:val="center"/>
              <w:rPr>
                <w:rFonts w:ascii="Times New Roman" w:hAnsi="Times New Roman" w:eastAsia="仿宋" w:cs="Times New Roman"/>
                <w:b/>
                <w:bCs/>
                <w:sz w:val="24"/>
                <w:szCs w:val="24"/>
              </w:rPr>
            </w:pPr>
          </w:p>
        </w:tc>
        <w:tc>
          <w:tcPr>
            <w:tcW w:w="2206" w:type="dxa"/>
            <w:vAlign w:val="center"/>
          </w:tcPr>
          <w:p>
            <w:pPr>
              <w:spacing w:line="280" w:lineRule="exact"/>
              <w:jc w:val="center"/>
              <w:rPr>
                <w:rFonts w:ascii="Times New Roman" w:hAnsi="Times New Roman"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2365" w:hRule="atLeast"/>
        </w:trPr>
        <w:tc>
          <w:tcPr>
            <w:tcW w:w="1493" w:type="dxa"/>
            <w:gridSpan w:val="4"/>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4.1.1</w:t>
            </w:r>
          </w:p>
          <w:p>
            <w:pPr>
              <w:spacing w:line="28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财务</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绩效</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40</w:t>
            </w:r>
            <w:r>
              <w:rPr>
                <w:rFonts w:hint="eastAsia" w:ascii="Times New Roman" w:hAnsi="Times New Roman" w:eastAsia="仿宋" w:cs="仿宋"/>
                <w:sz w:val="24"/>
                <w:szCs w:val="24"/>
              </w:rPr>
              <w:t>分）</w:t>
            </w:r>
          </w:p>
        </w:tc>
        <w:tc>
          <w:tcPr>
            <w:tcW w:w="238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近三年主营业务收入、投资收益、利润总额、销售额等主要财务绩效指标居国内同行业领先水平，且呈稳定上升趋势。</w:t>
            </w:r>
          </w:p>
        </w:tc>
        <w:tc>
          <w:tcPr>
            <w:tcW w:w="1890"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pacing w:val="-11"/>
                <w:sz w:val="24"/>
                <w:szCs w:val="24"/>
              </w:rPr>
              <w:t>近三年主营业务收入、投资收益、利润总额、销售额等主要财务绩效指标居国内同行业前列，并呈上升趋势。</w:t>
            </w:r>
          </w:p>
        </w:tc>
        <w:tc>
          <w:tcPr>
            <w:tcW w:w="2295" w:type="dxa"/>
            <w:gridSpan w:val="6"/>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pacing w:val="-6"/>
                <w:sz w:val="24"/>
                <w:szCs w:val="24"/>
              </w:rPr>
              <w:t>近三年主营业务收入、投资收益、利润总额、销售额等主要财务绩效指标居国内同行业较高水平，并呈上升趋势。</w:t>
            </w:r>
          </w:p>
        </w:tc>
        <w:tc>
          <w:tcPr>
            <w:tcW w:w="205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近三年主营业务收入、投资收益、利润总额、销售额等主要财务绩效指标较优，并总体呈上升趋势。</w:t>
            </w:r>
          </w:p>
        </w:tc>
        <w:tc>
          <w:tcPr>
            <w:tcW w:w="1506" w:type="dxa"/>
            <w:gridSpan w:val="2"/>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pacing w:val="-11"/>
                <w:sz w:val="24"/>
                <w:szCs w:val="24"/>
              </w:rPr>
              <w:t>近三年主营业务收入、投资收益、利润总额、销售额等主要财务绩效指标水平及趋势一般。</w:t>
            </w:r>
          </w:p>
        </w:tc>
        <w:tc>
          <w:tcPr>
            <w:tcW w:w="992" w:type="dxa"/>
            <w:gridSpan w:val="2"/>
            <w:vAlign w:val="center"/>
          </w:tcPr>
          <w:p>
            <w:pPr>
              <w:spacing w:line="280" w:lineRule="exact"/>
              <w:ind w:firstLine="480"/>
              <w:rPr>
                <w:rFonts w:ascii="Times New Roman" w:hAnsi="Times New Roman" w:eastAsia="仿宋" w:cs="Times New Roman"/>
                <w:sz w:val="24"/>
                <w:szCs w:val="24"/>
              </w:rPr>
            </w:pPr>
          </w:p>
        </w:tc>
        <w:tc>
          <w:tcPr>
            <w:tcW w:w="2206" w:type="dxa"/>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 w:type="dxa"/>
          <w:trHeight w:val="1444" w:hRule="atLeast"/>
        </w:trPr>
        <w:tc>
          <w:tcPr>
            <w:tcW w:w="1493" w:type="dxa"/>
            <w:gridSpan w:val="4"/>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4.1.2</w:t>
            </w:r>
          </w:p>
          <w:p>
            <w:pPr>
              <w:spacing w:line="28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市场</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份额</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30</w:t>
            </w:r>
            <w:r>
              <w:rPr>
                <w:rFonts w:hint="eastAsia" w:ascii="Times New Roman" w:hAnsi="Times New Roman" w:eastAsia="仿宋" w:cs="仿宋"/>
                <w:sz w:val="24"/>
                <w:szCs w:val="24"/>
              </w:rPr>
              <w:t>分）</w:t>
            </w:r>
          </w:p>
        </w:tc>
        <w:tc>
          <w:tcPr>
            <w:tcW w:w="238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市场占有率指标居国内同行业领先水平，且呈稳定上升趋势。</w:t>
            </w:r>
          </w:p>
        </w:tc>
        <w:tc>
          <w:tcPr>
            <w:tcW w:w="1890"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pacing w:val="-11"/>
                <w:sz w:val="24"/>
                <w:szCs w:val="24"/>
              </w:rPr>
              <w:t>市场占有率指标居国内同行业前列，并呈上升趋势。</w:t>
            </w:r>
          </w:p>
        </w:tc>
        <w:tc>
          <w:tcPr>
            <w:tcW w:w="2295" w:type="dxa"/>
            <w:gridSpan w:val="6"/>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市场占有率指标居国内同行业较高水平，并呈上升趋势。</w:t>
            </w:r>
          </w:p>
        </w:tc>
        <w:tc>
          <w:tcPr>
            <w:tcW w:w="205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市场占有率指标较优，并总体呈上升趋势。</w:t>
            </w:r>
          </w:p>
        </w:tc>
        <w:tc>
          <w:tcPr>
            <w:tcW w:w="1506" w:type="dxa"/>
            <w:gridSpan w:val="2"/>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市场占有率指标水平及趋势一般。</w:t>
            </w:r>
          </w:p>
          <w:p>
            <w:pPr>
              <w:spacing w:line="280" w:lineRule="exact"/>
              <w:rPr>
                <w:rFonts w:ascii="Times New Roman" w:hAnsi="Times New Roman" w:eastAsia="仿宋" w:cs="Times New Roman"/>
                <w:sz w:val="24"/>
                <w:szCs w:val="24"/>
              </w:rPr>
            </w:pPr>
          </w:p>
        </w:tc>
        <w:tc>
          <w:tcPr>
            <w:tcW w:w="992" w:type="dxa"/>
            <w:gridSpan w:val="2"/>
            <w:vAlign w:val="center"/>
          </w:tcPr>
          <w:p>
            <w:pPr>
              <w:spacing w:line="280" w:lineRule="exact"/>
              <w:ind w:firstLine="480"/>
              <w:rPr>
                <w:rFonts w:ascii="Times New Roman" w:hAnsi="Times New Roman" w:eastAsia="仿宋" w:cs="Times New Roman"/>
                <w:sz w:val="24"/>
                <w:szCs w:val="24"/>
              </w:rPr>
            </w:pPr>
          </w:p>
        </w:tc>
        <w:tc>
          <w:tcPr>
            <w:tcW w:w="2206" w:type="dxa"/>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93" w:type="dxa"/>
            <w:gridSpan w:val="4"/>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4.1.3</w:t>
            </w:r>
          </w:p>
          <w:p>
            <w:pPr>
              <w:spacing w:line="28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税收</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贡献</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40</w:t>
            </w:r>
            <w:r>
              <w:rPr>
                <w:rFonts w:hint="eastAsia" w:ascii="Times New Roman" w:hAnsi="Times New Roman" w:eastAsia="仿宋" w:cs="仿宋"/>
                <w:sz w:val="24"/>
                <w:szCs w:val="24"/>
              </w:rPr>
              <w:t>分）</w:t>
            </w:r>
          </w:p>
        </w:tc>
        <w:tc>
          <w:tcPr>
            <w:tcW w:w="238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近三年对常德市政府依法纳税和公益支持总额居国内同行业领先水平，多年来为当地经济发展做出巨大贡献。</w:t>
            </w:r>
          </w:p>
        </w:tc>
        <w:tc>
          <w:tcPr>
            <w:tcW w:w="1890"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pacing w:val="-11"/>
                <w:sz w:val="24"/>
                <w:szCs w:val="24"/>
              </w:rPr>
              <w:t>近三年对常德市政府依法纳税和公益支持总额居国内同行业先进，当地经济发展做出较大贡献。</w:t>
            </w:r>
          </w:p>
        </w:tc>
        <w:tc>
          <w:tcPr>
            <w:tcW w:w="2295" w:type="dxa"/>
            <w:gridSpan w:val="6"/>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近三年对常德市政府依法纳税和公益支持总额居同行业先进，多年来为当地经济发展做出较大贡献。</w:t>
            </w:r>
          </w:p>
        </w:tc>
        <w:tc>
          <w:tcPr>
            <w:tcW w:w="205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pacing w:val="-11"/>
                <w:sz w:val="24"/>
                <w:szCs w:val="24"/>
              </w:rPr>
              <w:t>近三年对常德市政府依法纳税和公益支持总额较大，多年来为当地经济发展做出一定的贡献。</w:t>
            </w:r>
          </w:p>
        </w:tc>
        <w:tc>
          <w:tcPr>
            <w:tcW w:w="1506" w:type="dxa"/>
            <w:gridSpan w:val="2"/>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近三年对常德市政府依法纳税总额和公益支持不高，多年来为当地经济发展做出贡献有限。</w:t>
            </w:r>
          </w:p>
        </w:tc>
        <w:tc>
          <w:tcPr>
            <w:tcW w:w="992" w:type="dxa"/>
            <w:gridSpan w:val="2"/>
            <w:vAlign w:val="center"/>
          </w:tcPr>
          <w:p>
            <w:pPr>
              <w:spacing w:line="280" w:lineRule="exact"/>
              <w:ind w:firstLine="480"/>
              <w:rPr>
                <w:rFonts w:ascii="Times New Roman" w:hAnsi="Times New Roman" w:eastAsia="仿宋" w:cs="Times New Roman"/>
                <w:sz w:val="24"/>
                <w:szCs w:val="24"/>
              </w:rPr>
            </w:pPr>
          </w:p>
        </w:tc>
        <w:tc>
          <w:tcPr>
            <w:tcW w:w="2206"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1624" w:type="dxa"/>
            <w:gridSpan w:val="24"/>
            <w:vAlign w:val="center"/>
          </w:tcPr>
          <w:p>
            <w:pPr>
              <w:spacing w:line="280" w:lineRule="exact"/>
              <w:rPr>
                <w:rFonts w:ascii="Times New Roman" w:hAnsi="Times New Roman" w:eastAsia="仿宋" w:cs="Times New Roman"/>
                <w:sz w:val="24"/>
                <w:szCs w:val="24"/>
              </w:rPr>
            </w:pPr>
            <w:r>
              <w:rPr>
                <w:rFonts w:ascii="Times New Roman" w:hAnsi="Times New Roman" w:eastAsia="仿宋" w:cs="Times New Roman"/>
                <w:b/>
                <w:bCs/>
                <w:sz w:val="24"/>
                <w:szCs w:val="24"/>
              </w:rPr>
              <w:t>4.2</w:t>
            </w:r>
            <w:r>
              <w:rPr>
                <w:rFonts w:hint="eastAsia" w:ascii="Times New Roman" w:hAnsi="Times New Roman" w:eastAsia="仿宋" w:cs="仿宋"/>
                <w:b/>
                <w:bCs/>
                <w:sz w:val="24"/>
                <w:szCs w:val="24"/>
              </w:rPr>
              <w:t>社会效益（</w:t>
            </w:r>
            <w:r>
              <w:rPr>
                <w:rFonts w:ascii="Times New Roman" w:hAnsi="Times New Roman" w:eastAsia="仿宋" w:cs="Times New Roman"/>
                <w:b/>
                <w:bCs/>
                <w:sz w:val="24"/>
                <w:szCs w:val="24"/>
              </w:rPr>
              <w:t>120</w:t>
            </w:r>
            <w:r>
              <w:rPr>
                <w:rFonts w:hint="eastAsia" w:ascii="Times New Roman" w:hAnsi="Times New Roman" w:eastAsia="仿宋" w:cs="仿宋"/>
                <w:b/>
                <w:bCs/>
                <w:sz w:val="24"/>
                <w:szCs w:val="24"/>
              </w:rPr>
              <w:t>分）</w:t>
            </w:r>
          </w:p>
        </w:tc>
        <w:tc>
          <w:tcPr>
            <w:tcW w:w="992" w:type="dxa"/>
            <w:gridSpan w:val="2"/>
            <w:vAlign w:val="center"/>
          </w:tcPr>
          <w:p>
            <w:pPr>
              <w:spacing w:line="280" w:lineRule="exact"/>
              <w:ind w:firstLine="480"/>
              <w:rPr>
                <w:rFonts w:ascii="Times New Roman" w:hAnsi="Times New Roman" w:eastAsia="仿宋" w:cs="Times New Roman"/>
                <w:sz w:val="24"/>
                <w:szCs w:val="24"/>
              </w:rPr>
            </w:pPr>
          </w:p>
        </w:tc>
        <w:tc>
          <w:tcPr>
            <w:tcW w:w="2206"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493" w:type="dxa"/>
            <w:gridSpan w:val="4"/>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4.2.1</w:t>
            </w:r>
          </w:p>
          <w:p>
            <w:pPr>
              <w:spacing w:line="28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员工</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满意</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40</w:t>
            </w:r>
            <w:r>
              <w:rPr>
                <w:rFonts w:hint="eastAsia" w:ascii="Times New Roman" w:hAnsi="Times New Roman" w:eastAsia="仿宋" w:cs="仿宋"/>
                <w:sz w:val="24"/>
                <w:szCs w:val="24"/>
              </w:rPr>
              <w:t>分）</w:t>
            </w:r>
          </w:p>
        </w:tc>
        <w:tc>
          <w:tcPr>
            <w:tcW w:w="238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员工满意度持续监测和改进机制健全，近三年员工满意度呈上升趋势；现场随机问卷调查，员工</w:t>
            </w:r>
            <w:r>
              <w:rPr>
                <w:rFonts w:hint="eastAsia" w:ascii="Times New Roman" w:hAnsi="Times New Roman" w:eastAsia="仿宋" w:cs="仿宋"/>
                <w:sz w:val="24"/>
                <w:szCs w:val="24"/>
                <w:u w:val="dotted"/>
              </w:rPr>
              <w:t>评价“优”</w:t>
            </w:r>
            <w:r>
              <w:rPr>
                <w:rFonts w:hint="eastAsia" w:ascii="Times New Roman" w:hAnsi="Times New Roman" w:eastAsia="仿宋" w:cs="仿宋"/>
                <w:sz w:val="24"/>
                <w:szCs w:val="24"/>
              </w:rPr>
              <w:t>。</w:t>
            </w:r>
          </w:p>
        </w:tc>
        <w:tc>
          <w:tcPr>
            <w:tcW w:w="2085" w:type="dxa"/>
            <w:gridSpan w:val="6"/>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员工满意度持续监测和改进机制比较健全，近三年员工满意度呈持续稳定态势；现场随机问卷调查，员工</w:t>
            </w:r>
            <w:r>
              <w:rPr>
                <w:rFonts w:hint="eastAsia" w:ascii="Times New Roman" w:hAnsi="Times New Roman" w:eastAsia="仿宋" w:cs="仿宋"/>
                <w:sz w:val="24"/>
                <w:szCs w:val="24"/>
                <w:u w:val="dotted"/>
              </w:rPr>
              <w:t>评价“良”</w:t>
            </w:r>
            <w:r>
              <w:rPr>
                <w:rFonts w:hint="eastAsia" w:ascii="Times New Roman" w:hAnsi="Times New Roman" w:eastAsia="仿宋" w:cs="仿宋"/>
                <w:sz w:val="24"/>
                <w:szCs w:val="24"/>
              </w:rPr>
              <w:t>。</w:t>
            </w:r>
          </w:p>
        </w:tc>
        <w:tc>
          <w:tcPr>
            <w:tcW w:w="2100"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员工满意度持续监测和改进机制基本健全，近三年员工满意度基本稳定；现场随机问卷调查，员工</w:t>
            </w:r>
            <w:r>
              <w:rPr>
                <w:rFonts w:hint="eastAsia" w:ascii="Times New Roman" w:hAnsi="Times New Roman" w:eastAsia="仿宋" w:cs="仿宋"/>
                <w:sz w:val="24"/>
                <w:szCs w:val="24"/>
                <w:u w:val="dotted"/>
              </w:rPr>
              <w:t>评价“中”</w:t>
            </w:r>
            <w:r>
              <w:rPr>
                <w:rFonts w:hint="eastAsia" w:ascii="Times New Roman" w:hAnsi="Times New Roman" w:eastAsia="仿宋" w:cs="仿宋"/>
                <w:sz w:val="24"/>
                <w:szCs w:val="24"/>
              </w:rPr>
              <w:t>。</w:t>
            </w:r>
          </w:p>
        </w:tc>
        <w:tc>
          <w:tcPr>
            <w:tcW w:w="205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员工满意度持续监测和改进机制不健全；现场随机问卷调查，员工</w:t>
            </w:r>
            <w:r>
              <w:rPr>
                <w:rFonts w:hint="eastAsia" w:ascii="Times New Roman" w:hAnsi="Times New Roman" w:eastAsia="仿宋" w:cs="仿宋"/>
                <w:sz w:val="24"/>
                <w:szCs w:val="24"/>
                <w:u w:val="dotted"/>
              </w:rPr>
              <w:t>评价“合格”</w:t>
            </w:r>
            <w:r>
              <w:rPr>
                <w:rFonts w:hint="eastAsia" w:ascii="Times New Roman" w:hAnsi="Times New Roman" w:eastAsia="仿宋" w:cs="仿宋"/>
                <w:sz w:val="24"/>
                <w:szCs w:val="24"/>
              </w:rPr>
              <w:t>。</w:t>
            </w:r>
          </w:p>
        </w:tc>
        <w:tc>
          <w:tcPr>
            <w:tcW w:w="1506" w:type="dxa"/>
            <w:gridSpan w:val="2"/>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未建立了员工满意度持续监测和改进机制；现场随机问卷调查，员工</w:t>
            </w:r>
            <w:r>
              <w:rPr>
                <w:rFonts w:hint="eastAsia" w:ascii="Times New Roman" w:hAnsi="Times New Roman" w:eastAsia="仿宋" w:cs="仿宋"/>
                <w:sz w:val="24"/>
                <w:szCs w:val="24"/>
                <w:u w:val="dotted"/>
              </w:rPr>
              <w:t>评价“差”</w:t>
            </w:r>
            <w:r>
              <w:rPr>
                <w:rFonts w:hint="eastAsia" w:ascii="Times New Roman" w:hAnsi="Times New Roman" w:eastAsia="仿宋" w:cs="仿宋"/>
                <w:sz w:val="24"/>
                <w:szCs w:val="24"/>
              </w:rPr>
              <w:t>。</w:t>
            </w:r>
          </w:p>
        </w:tc>
        <w:tc>
          <w:tcPr>
            <w:tcW w:w="992" w:type="dxa"/>
            <w:gridSpan w:val="2"/>
            <w:vAlign w:val="center"/>
          </w:tcPr>
          <w:p>
            <w:pPr>
              <w:spacing w:line="280" w:lineRule="exact"/>
              <w:ind w:firstLine="480"/>
              <w:rPr>
                <w:rFonts w:ascii="Times New Roman" w:hAnsi="Times New Roman" w:eastAsia="仿宋" w:cs="Times New Roman"/>
                <w:sz w:val="24"/>
                <w:szCs w:val="24"/>
              </w:rPr>
            </w:pPr>
          </w:p>
        </w:tc>
        <w:tc>
          <w:tcPr>
            <w:tcW w:w="2206"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493" w:type="dxa"/>
            <w:gridSpan w:val="4"/>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4.2.2</w:t>
            </w:r>
          </w:p>
          <w:p>
            <w:pPr>
              <w:spacing w:line="28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社会</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责任</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40</w:t>
            </w:r>
            <w:r>
              <w:rPr>
                <w:rFonts w:hint="eastAsia" w:ascii="Times New Roman" w:hAnsi="Times New Roman" w:eastAsia="仿宋" w:cs="仿宋"/>
                <w:sz w:val="24"/>
                <w:szCs w:val="24"/>
              </w:rPr>
              <w:t>分）</w:t>
            </w:r>
          </w:p>
        </w:tc>
        <w:tc>
          <w:tcPr>
            <w:tcW w:w="238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pacing w:val="-11"/>
                <w:sz w:val="24"/>
                <w:szCs w:val="24"/>
              </w:rPr>
              <w:t>积极贯彻落实党的方针政策，社会责任意识强烈，机制完善，能在众多方面系统、全面地履行其社会责任，行业引领、区域带动作用显著。近三年全员劳动生产率、万元总产值综合能耗和污染物排放水平及其趋势国内同行业领先。</w:t>
            </w:r>
          </w:p>
        </w:tc>
        <w:tc>
          <w:tcPr>
            <w:tcW w:w="2085" w:type="dxa"/>
            <w:gridSpan w:val="6"/>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积极贯彻落实党的方针政策，具备较强社会责任意识，建立相应的决策机制，较好履行社会责任，具有较为明显的特色和亮点，行业引领、区域带动、示范作用明显。近三年全员劳动生产率、万元总产值综合能耗和污染物排放水平及其趋势省内同行业领先。</w:t>
            </w:r>
          </w:p>
        </w:tc>
        <w:tc>
          <w:tcPr>
            <w:tcW w:w="2100"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贯彻落实党的方针政策，具备较强社会责任意识，建立相应的决策机制，较好履行社会责任，具有一定的特色，行业引领、区域带动、示范方面发挥积极作用。近三年全员劳动生产率、万元总产值综合能耗和污染物排放水平及其趋势在省内同行业处于较高水平。</w:t>
            </w:r>
          </w:p>
        </w:tc>
        <w:tc>
          <w:tcPr>
            <w:tcW w:w="205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贯彻落实党的方针政策，具备一定的社会责任意识，履行部分对相关的社会责任，在行业引领、区域带动方面发挥一定的作用。近三年全员劳动生产率、万元总产值综合能耗和污染物排放水平及其趋势在省内同行业处于一般水平。</w:t>
            </w:r>
          </w:p>
        </w:tc>
        <w:tc>
          <w:tcPr>
            <w:tcW w:w="1506" w:type="dxa"/>
            <w:gridSpan w:val="2"/>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贯彻落实党的方针政策，社会责任意识一般，未建立相应履行机制，行业引领、区域带动方面作用不明显，履行社会责任情况一般，社会影响及为社会、国家做出贡献有限。近三年全员劳动生产率、万元总产值综合能耗和污染物排放水平及其趋势在省内同行业处于较低水平。</w:t>
            </w:r>
          </w:p>
        </w:tc>
        <w:tc>
          <w:tcPr>
            <w:tcW w:w="992" w:type="dxa"/>
            <w:gridSpan w:val="2"/>
            <w:vAlign w:val="center"/>
          </w:tcPr>
          <w:p>
            <w:pPr>
              <w:spacing w:line="280" w:lineRule="exact"/>
              <w:ind w:firstLine="480"/>
              <w:rPr>
                <w:rFonts w:ascii="Times New Roman" w:hAnsi="Times New Roman" w:eastAsia="仿宋" w:cs="Times New Roman"/>
                <w:sz w:val="24"/>
                <w:szCs w:val="24"/>
              </w:rPr>
            </w:pPr>
          </w:p>
        </w:tc>
        <w:tc>
          <w:tcPr>
            <w:tcW w:w="2206"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gridSpan w:val="4"/>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4.2.3</w:t>
            </w:r>
          </w:p>
          <w:p>
            <w:pPr>
              <w:spacing w:line="280" w:lineRule="exact"/>
              <w:jc w:val="center"/>
              <w:rPr>
                <w:rFonts w:ascii="Times New Roman" w:hAnsi="Times New Roman" w:eastAsia="仿宋" w:cs="仿宋"/>
                <w:sz w:val="24"/>
                <w:szCs w:val="24"/>
              </w:rPr>
            </w:pPr>
            <w:r>
              <w:rPr>
                <w:rFonts w:hint="eastAsia" w:ascii="Times New Roman" w:hAnsi="Times New Roman" w:eastAsia="仿宋" w:cs="仿宋"/>
                <w:sz w:val="24"/>
                <w:szCs w:val="24"/>
              </w:rPr>
              <w:t>社会</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影响</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sz w:val="24"/>
                <w:szCs w:val="24"/>
              </w:rPr>
              <w:t>（</w:t>
            </w:r>
            <w:r>
              <w:rPr>
                <w:rFonts w:ascii="Times New Roman" w:hAnsi="Times New Roman" w:eastAsia="仿宋" w:cs="Times New Roman"/>
                <w:sz w:val="24"/>
                <w:szCs w:val="24"/>
              </w:rPr>
              <w:t>40</w:t>
            </w:r>
            <w:r>
              <w:rPr>
                <w:rFonts w:hint="eastAsia" w:ascii="Times New Roman" w:hAnsi="Times New Roman" w:eastAsia="仿宋" w:cs="仿宋"/>
                <w:sz w:val="24"/>
                <w:szCs w:val="24"/>
              </w:rPr>
              <w:t>分）</w:t>
            </w:r>
          </w:p>
        </w:tc>
        <w:tc>
          <w:tcPr>
            <w:tcW w:w="238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多次获得国家和省政府部门表彰奖励，特色明显，亮点突出，形象良好，堪称国内组织标杆。</w:t>
            </w:r>
          </w:p>
        </w:tc>
        <w:tc>
          <w:tcPr>
            <w:tcW w:w="2085" w:type="dxa"/>
            <w:gridSpan w:val="6"/>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pacing w:val="-11"/>
                <w:sz w:val="24"/>
                <w:szCs w:val="24"/>
              </w:rPr>
              <w:t>曾获得国家和省政府部门表彰奖励，社会影响巨大</w:t>
            </w:r>
            <w:r>
              <w:rPr>
                <w:rFonts w:hint="eastAsia" w:ascii="Times New Roman" w:hAnsi="Times New Roman" w:eastAsia="仿宋" w:cs="仿宋"/>
                <w:sz w:val="24"/>
                <w:szCs w:val="24"/>
              </w:rPr>
              <w:t>。</w:t>
            </w:r>
          </w:p>
        </w:tc>
        <w:tc>
          <w:tcPr>
            <w:tcW w:w="2100"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曾获得省政府部门表彰奖励，具有显著的社会影响。</w:t>
            </w:r>
          </w:p>
        </w:tc>
        <w:tc>
          <w:tcPr>
            <w:tcW w:w="2055" w:type="dxa"/>
            <w:gridSpan w:val="4"/>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pacing w:val="-11"/>
                <w:sz w:val="24"/>
                <w:szCs w:val="24"/>
              </w:rPr>
              <w:t>曾获得市政府相关表彰，具有一定的社会影响。</w:t>
            </w:r>
          </w:p>
        </w:tc>
        <w:tc>
          <w:tcPr>
            <w:tcW w:w="1506" w:type="dxa"/>
            <w:gridSpan w:val="2"/>
            <w:vAlign w:val="center"/>
          </w:tcPr>
          <w:p>
            <w:pPr>
              <w:spacing w:line="280" w:lineRule="exact"/>
              <w:rPr>
                <w:rFonts w:ascii="Times New Roman" w:hAnsi="Times New Roman" w:eastAsia="仿宋" w:cs="Times New Roman"/>
                <w:sz w:val="24"/>
                <w:szCs w:val="24"/>
              </w:rPr>
            </w:pPr>
            <w:r>
              <w:rPr>
                <w:rFonts w:hint="eastAsia" w:ascii="Times New Roman" w:hAnsi="Times New Roman" w:eastAsia="仿宋" w:cs="仿宋"/>
                <w:sz w:val="24"/>
                <w:szCs w:val="24"/>
              </w:rPr>
              <w:t>未曾获得省或市政府相关表彰，社会影响有限。</w:t>
            </w:r>
          </w:p>
        </w:tc>
        <w:tc>
          <w:tcPr>
            <w:tcW w:w="992" w:type="dxa"/>
            <w:gridSpan w:val="2"/>
            <w:vAlign w:val="center"/>
          </w:tcPr>
          <w:p>
            <w:pPr>
              <w:spacing w:line="280" w:lineRule="exact"/>
              <w:ind w:firstLine="480"/>
              <w:rPr>
                <w:rFonts w:ascii="Times New Roman" w:hAnsi="Times New Roman" w:eastAsia="仿宋" w:cs="Times New Roman"/>
                <w:sz w:val="24"/>
                <w:szCs w:val="24"/>
              </w:rPr>
            </w:pPr>
          </w:p>
        </w:tc>
        <w:tc>
          <w:tcPr>
            <w:tcW w:w="2206" w:type="dxa"/>
            <w:gridSpan w:val="2"/>
            <w:vAlign w:val="center"/>
          </w:tcPr>
          <w:p>
            <w:pPr>
              <w:spacing w:line="280" w:lineRule="exact"/>
              <w:ind w:firstLine="48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5" w:type="dxa"/>
            <w:gridSpan w:val="4"/>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总分</w:t>
            </w:r>
          </w:p>
        </w:tc>
        <w:tc>
          <w:tcPr>
            <w:tcW w:w="13341" w:type="dxa"/>
            <w:gridSpan w:val="24"/>
            <w:vAlign w:val="center"/>
          </w:tcPr>
          <w:p>
            <w:pPr>
              <w:spacing w:line="280" w:lineRule="exact"/>
              <w:rPr>
                <w:rFonts w:hint="eastAsia" w:ascii="Times New Roman" w:hAnsi="Times New Roman" w:eastAsia="仿宋" w:cs="仿宋"/>
                <w:sz w:val="24"/>
                <w:szCs w:val="24"/>
              </w:rPr>
            </w:pPr>
          </w:p>
          <w:p>
            <w:pPr>
              <w:spacing w:line="280" w:lineRule="exact"/>
              <w:ind w:firstLine="480"/>
              <w:rPr>
                <w:rFonts w:ascii="Times New Roman" w:hAnsi="Times New Roman" w:eastAsia="仿宋" w:cs="Times New Roman"/>
                <w:sz w:val="24"/>
                <w:szCs w:val="24"/>
              </w:rPr>
            </w:pPr>
          </w:p>
        </w:tc>
      </w:tr>
    </w:tbl>
    <w:p>
      <w:pPr>
        <w:spacing w:line="560" w:lineRule="exact"/>
        <w:jc w:val="left"/>
        <w:rPr>
          <w:rFonts w:hint="eastAsia" w:ascii="仿宋" w:hAnsi="仿宋" w:eastAsia="仿宋" w:cs="仿宋_GB2312"/>
          <w:b/>
          <w:bCs/>
          <w:sz w:val="30"/>
          <w:szCs w:val="30"/>
        </w:rPr>
      </w:pPr>
      <w:r>
        <w:rPr>
          <w:rFonts w:hint="eastAsia" w:ascii="仿宋" w:hAnsi="仿宋" w:eastAsia="仿宋" w:cs="仿宋_GB2312"/>
          <w:b/>
          <w:bCs/>
          <w:sz w:val="30"/>
          <w:szCs w:val="30"/>
        </w:rPr>
        <w:t>评审组长（签字）：        组员（签字）：           日期：</w:t>
      </w:r>
    </w:p>
    <w:p>
      <w:pPr>
        <w:spacing w:line="300" w:lineRule="atLeast"/>
        <w:ind w:firstLine="600"/>
        <w:rPr>
          <w:rFonts w:ascii="仿宋_GB2312" w:eastAsia="仿宋_GB2312" w:cs="Times New Roman"/>
          <w:color w:val="000000"/>
          <w:sz w:val="30"/>
          <w:szCs w:val="30"/>
          <w:shd w:val="clear" w:color="auto" w:fill="FFFFFF"/>
        </w:rPr>
      </w:pPr>
    </w:p>
    <w:p>
      <w:pPr>
        <w:rPr>
          <w:rFonts w:ascii="仿宋_GB2312" w:eastAsia="仿宋_GB2312" w:cs="Times New Roman"/>
          <w:color w:val="000000"/>
          <w:sz w:val="28"/>
          <w:szCs w:val="28"/>
          <w:shd w:val="clear" w:color="auto" w:fill="FFFFFF"/>
        </w:rPr>
      </w:pPr>
    </w:p>
    <w:p>
      <w:pPr>
        <w:spacing w:line="600" w:lineRule="exact"/>
        <w:jc w:val="left"/>
        <w:rPr>
          <w:sz w:val="32"/>
          <w:szCs w:val="32"/>
        </w:rPr>
      </w:pPr>
    </w:p>
    <w:p>
      <w:pPr>
        <w:spacing w:line="600" w:lineRule="exact"/>
        <w:jc w:val="left"/>
        <w:rPr>
          <w:rFonts w:hint="eastAsia"/>
          <w:sz w:val="32"/>
          <w:szCs w:val="32"/>
        </w:rPr>
      </w:pPr>
    </w:p>
    <w:p>
      <w:pPr>
        <w:spacing w:line="600" w:lineRule="exact"/>
        <w:jc w:val="left"/>
        <w:rPr>
          <w:rFonts w:hint="eastAsia"/>
          <w:sz w:val="32"/>
          <w:szCs w:val="32"/>
        </w:rPr>
      </w:pPr>
    </w:p>
    <w:p>
      <w:pPr>
        <w:spacing w:line="560" w:lineRule="exact"/>
        <w:jc w:val="left"/>
        <w:rPr>
          <w:sz w:val="32"/>
          <w:szCs w:val="32"/>
        </w:rPr>
      </w:pPr>
    </w:p>
    <w:p>
      <w:pPr>
        <w:spacing w:line="60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表</w:t>
      </w:r>
      <w:r>
        <w:rPr>
          <w:rFonts w:hint="eastAsia" w:ascii="Times New Roman" w:hAnsi="Times New Roman" w:eastAsia="黑体" w:cs="Times New Roman"/>
          <w:sz w:val="32"/>
          <w:szCs w:val="32"/>
        </w:rPr>
        <w:t>2</w:t>
      </w:r>
    </w:p>
    <w:p>
      <w:pPr>
        <w:ind w:firstLine="2178" w:firstLineChars="495"/>
        <w:rPr>
          <w:rFonts w:hint="eastAsia" w:ascii="方正小标宋简体" w:eastAsia="方正小标宋简体"/>
          <w:bCs/>
          <w:sz w:val="44"/>
          <w:szCs w:val="44"/>
        </w:rPr>
      </w:pPr>
      <w:r>
        <w:rPr>
          <w:rFonts w:hint="eastAsia" w:ascii="方正小标宋简体" w:eastAsia="方正小标宋简体"/>
          <w:bCs/>
          <w:sz w:val="44"/>
          <w:szCs w:val="44"/>
        </w:rPr>
        <w:t>常德市首届市长质量奖（个人）评分表（</w:t>
      </w:r>
      <w:r>
        <w:rPr>
          <w:rFonts w:hint="eastAsia" w:ascii="方正小标宋简体" w:eastAsia="方正小标宋简体"/>
          <w:sz w:val="44"/>
          <w:szCs w:val="44"/>
        </w:rPr>
        <w:t>组织管理者</w:t>
      </w:r>
      <w:r>
        <w:rPr>
          <w:rFonts w:hint="eastAsia" w:ascii="方正小标宋简体" w:eastAsia="方正小标宋简体"/>
          <w:bCs/>
          <w:sz w:val="44"/>
          <w:szCs w:val="44"/>
        </w:rPr>
        <w:t>）</w:t>
      </w:r>
    </w:p>
    <w:p>
      <w:pPr>
        <w:rPr>
          <w:rFonts w:cs="Times New Roman"/>
          <w:b/>
          <w:bCs/>
          <w:sz w:val="44"/>
          <w:szCs w:val="44"/>
        </w:rPr>
      </w:pPr>
      <w:r>
        <w:rPr>
          <w:rFonts w:hint="eastAsia" w:ascii="Times New Roman" w:hAnsi="Times New Roman" w:eastAsia="仿宋" w:cs="仿宋"/>
          <w:b/>
          <w:bCs/>
          <w:sz w:val="28"/>
          <w:szCs w:val="28"/>
        </w:rPr>
        <w:t>申报个人：                                 申报个人所在组织：</w:t>
      </w:r>
    </w:p>
    <w:tbl>
      <w:tblPr>
        <w:tblStyle w:val="5"/>
        <w:tblW w:w="13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6926"/>
        <w:gridCol w:w="1001"/>
        <w:gridCol w:w="706"/>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055" w:type="dxa"/>
            <w:vAlign w:val="center"/>
          </w:tcPr>
          <w:p>
            <w:pPr>
              <w:spacing w:line="280" w:lineRule="exact"/>
              <w:jc w:val="center"/>
              <w:rPr>
                <w:rFonts w:ascii="Times New Roman" w:hAnsi="Times New Roman" w:eastAsia="仿宋" w:cs="Times New Roman"/>
                <w:b/>
                <w:bCs/>
                <w:kern w:val="0"/>
                <w:sz w:val="24"/>
                <w:szCs w:val="24"/>
              </w:rPr>
            </w:pPr>
            <w:r>
              <w:rPr>
                <w:rFonts w:hint="eastAsia" w:ascii="Times New Roman" w:hAnsi="Times New Roman" w:eastAsia="仿宋" w:cs="仿宋"/>
                <w:b/>
                <w:bCs/>
                <w:kern w:val="0"/>
                <w:sz w:val="24"/>
                <w:szCs w:val="24"/>
              </w:rPr>
              <w:t>评审指标</w:t>
            </w:r>
          </w:p>
        </w:tc>
        <w:tc>
          <w:tcPr>
            <w:tcW w:w="6926" w:type="dxa"/>
            <w:vAlign w:val="center"/>
          </w:tcPr>
          <w:p>
            <w:pPr>
              <w:spacing w:line="280" w:lineRule="exact"/>
              <w:ind w:firstLine="482"/>
              <w:jc w:val="center"/>
              <w:rPr>
                <w:rFonts w:ascii="Times New Roman" w:hAnsi="Times New Roman" w:eastAsia="仿宋" w:cs="Times New Roman"/>
                <w:b/>
                <w:bCs/>
                <w:sz w:val="24"/>
                <w:szCs w:val="24"/>
              </w:rPr>
            </w:pPr>
            <w:r>
              <w:rPr>
                <w:rFonts w:hint="eastAsia" w:ascii="Times New Roman" w:hAnsi="Times New Roman" w:eastAsia="仿宋" w:cs="仿宋"/>
                <w:b/>
                <w:bCs/>
                <w:kern w:val="0"/>
                <w:sz w:val="24"/>
                <w:szCs w:val="24"/>
              </w:rPr>
              <w:t>评审内容</w:t>
            </w:r>
          </w:p>
        </w:tc>
        <w:tc>
          <w:tcPr>
            <w:tcW w:w="1001" w:type="dxa"/>
            <w:tcBorders>
              <w:left w:val="nil"/>
            </w:tcBorders>
            <w:vAlign w:val="center"/>
          </w:tcPr>
          <w:p>
            <w:pPr>
              <w:spacing w:line="280" w:lineRule="exact"/>
              <w:jc w:val="center"/>
              <w:rPr>
                <w:rFonts w:ascii="Times New Roman" w:hAnsi="Times New Roman" w:eastAsia="仿宋" w:cs="Times New Roman"/>
                <w:b/>
                <w:bCs/>
                <w:kern w:val="0"/>
                <w:sz w:val="24"/>
                <w:szCs w:val="24"/>
              </w:rPr>
            </w:pPr>
            <w:r>
              <w:rPr>
                <w:rFonts w:hint="eastAsia" w:ascii="Times New Roman" w:hAnsi="Times New Roman" w:eastAsia="仿宋" w:cs="仿宋"/>
                <w:b/>
                <w:bCs/>
                <w:kern w:val="0"/>
                <w:sz w:val="24"/>
                <w:szCs w:val="24"/>
              </w:rPr>
              <w:t>分值</w:t>
            </w:r>
          </w:p>
        </w:tc>
        <w:tc>
          <w:tcPr>
            <w:tcW w:w="706" w:type="dxa"/>
            <w:tcBorders>
              <w:left w:val="nil"/>
            </w:tcBorders>
            <w:vAlign w:val="center"/>
          </w:tcPr>
          <w:p>
            <w:pPr>
              <w:spacing w:line="280" w:lineRule="exact"/>
              <w:jc w:val="center"/>
              <w:rPr>
                <w:rFonts w:ascii="Times New Roman" w:hAnsi="Times New Roman" w:eastAsia="仿宋" w:cs="Times New Roman"/>
                <w:b/>
                <w:bCs/>
                <w:kern w:val="0"/>
                <w:sz w:val="24"/>
                <w:szCs w:val="24"/>
              </w:rPr>
            </w:pPr>
            <w:r>
              <w:rPr>
                <w:rFonts w:hint="eastAsia" w:ascii="Times New Roman" w:hAnsi="Times New Roman" w:eastAsia="仿宋" w:cs="仿宋"/>
                <w:b/>
                <w:bCs/>
                <w:kern w:val="0"/>
                <w:sz w:val="24"/>
                <w:szCs w:val="24"/>
              </w:rPr>
              <w:t>评分</w:t>
            </w:r>
          </w:p>
        </w:tc>
        <w:tc>
          <w:tcPr>
            <w:tcW w:w="3153" w:type="dxa"/>
            <w:tcBorders>
              <w:left w:val="nil"/>
            </w:tcBorders>
            <w:vAlign w:val="center"/>
          </w:tcPr>
          <w:p>
            <w:pPr>
              <w:spacing w:line="280" w:lineRule="exact"/>
              <w:ind w:firstLine="482"/>
              <w:jc w:val="center"/>
              <w:rPr>
                <w:rFonts w:ascii="Times New Roman" w:hAnsi="Times New Roman" w:eastAsia="仿宋" w:cs="Times New Roman"/>
                <w:b/>
                <w:bCs/>
                <w:kern w:val="0"/>
                <w:sz w:val="24"/>
                <w:szCs w:val="24"/>
              </w:rPr>
            </w:pPr>
            <w:r>
              <w:rPr>
                <w:rFonts w:hint="eastAsia" w:ascii="Times New Roman" w:hAnsi="Times New Roman" w:eastAsia="仿宋" w:cs="仿宋"/>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055" w:type="dxa"/>
            <w:vAlign w:val="center"/>
          </w:tcPr>
          <w:p>
            <w:pPr>
              <w:spacing w:line="280" w:lineRule="exact"/>
              <w:jc w:val="center"/>
              <w:rPr>
                <w:rFonts w:ascii="Times New Roman" w:hAnsi="Times New Roman" w:eastAsia="仿宋" w:cs="Times New Roman"/>
                <w:b/>
                <w:bCs/>
                <w:kern w:val="0"/>
                <w:sz w:val="24"/>
                <w:szCs w:val="24"/>
              </w:rPr>
            </w:pPr>
            <w:r>
              <w:rPr>
                <w:rFonts w:ascii="Times New Roman" w:hAnsi="Times New Roman" w:eastAsia="仿宋" w:cs="Times New Roman"/>
                <w:b/>
                <w:bCs/>
                <w:kern w:val="0"/>
                <w:sz w:val="24"/>
                <w:szCs w:val="24"/>
              </w:rPr>
              <w:t>1</w:t>
            </w:r>
          </w:p>
          <w:p>
            <w:pPr>
              <w:spacing w:line="280" w:lineRule="exact"/>
              <w:jc w:val="center"/>
              <w:rPr>
                <w:rFonts w:ascii="Times New Roman" w:hAnsi="Times New Roman" w:eastAsia="仿宋" w:cs="Times New Roman"/>
                <w:b/>
                <w:bCs/>
                <w:kern w:val="0"/>
                <w:sz w:val="24"/>
                <w:szCs w:val="24"/>
              </w:rPr>
            </w:pPr>
            <w:r>
              <w:rPr>
                <w:rFonts w:hint="eastAsia" w:ascii="Times New Roman" w:hAnsi="Times New Roman" w:eastAsia="仿宋" w:cs="仿宋"/>
                <w:b/>
                <w:bCs/>
                <w:kern w:val="0"/>
                <w:sz w:val="24"/>
                <w:szCs w:val="24"/>
              </w:rPr>
              <w:t>基本条件</w:t>
            </w:r>
          </w:p>
        </w:tc>
        <w:tc>
          <w:tcPr>
            <w:tcW w:w="6926" w:type="dxa"/>
            <w:vAlign w:val="center"/>
          </w:tcPr>
          <w:p>
            <w:pPr>
              <w:spacing w:line="280" w:lineRule="exact"/>
              <w:ind w:firstLine="482"/>
              <w:jc w:val="center"/>
              <w:rPr>
                <w:rFonts w:ascii="Times New Roman" w:hAnsi="Times New Roman" w:eastAsia="仿宋" w:cs="Times New Roman"/>
                <w:b/>
                <w:bCs/>
                <w:kern w:val="0"/>
                <w:sz w:val="24"/>
                <w:szCs w:val="24"/>
              </w:rPr>
            </w:pPr>
          </w:p>
        </w:tc>
        <w:tc>
          <w:tcPr>
            <w:tcW w:w="1001" w:type="dxa"/>
            <w:tcBorders>
              <w:left w:val="nil"/>
            </w:tcBorders>
            <w:vAlign w:val="center"/>
          </w:tcPr>
          <w:p>
            <w:pPr>
              <w:spacing w:line="280" w:lineRule="exact"/>
              <w:jc w:val="center"/>
              <w:rPr>
                <w:rFonts w:ascii="Times New Roman" w:hAnsi="Times New Roman" w:eastAsia="仿宋" w:cs="Times New Roman"/>
                <w:b/>
                <w:bCs/>
                <w:kern w:val="0"/>
                <w:sz w:val="24"/>
                <w:szCs w:val="24"/>
              </w:rPr>
            </w:pPr>
            <w:r>
              <w:rPr>
                <w:rFonts w:ascii="Times New Roman" w:hAnsi="Times New Roman" w:eastAsia="仿宋" w:cs="Times New Roman"/>
                <w:b/>
                <w:bCs/>
                <w:kern w:val="0"/>
                <w:sz w:val="24"/>
                <w:szCs w:val="24"/>
              </w:rPr>
              <w:t>400</w:t>
            </w:r>
            <w:r>
              <w:rPr>
                <w:rFonts w:hint="eastAsia" w:ascii="Times New Roman" w:hAnsi="Times New Roman" w:eastAsia="仿宋" w:cs="仿宋"/>
                <w:b/>
                <w:bCs/>
                <w:kern w:val="0"/>
                <w:sz w:val="24"/>
                <w:szCs w:val="24"/>
              </w:rPr>
              <w:t>分</w:t>
            </w:r>
          </w:p>
        </w:tc>
        <w:tc>
          <w:tcPr>
            <w:tcW w:w="706" w:type="dxa"/>
            <w:tcBorders>
              <w:left w:val="nil"/>
            </w:tcBorders>
            <w:vAlign w:val="center"/>
          </w:tcPr>
          <w:p>
            <w:pPr>
              <w:spacing w:line="280" w:lineRule="exact"/>
              <w:jc w:val="center"/>
              <w:rPr>
                <w:rFonts w:ascii="Times New Roman" w:hAnsi="Times New Roman" w:eastAsia="仿宋" w:cs="Times New Roman"/>
                <w:b/>
                <w:bCs/>
                <w:kern w:val="0"/>
                <w:sz w:val="24"/>
                <w:szCs w:val="24"/>
              </w:rPr>
            </w:pPr>
          </w:p>
        </w:tc>
        <w:tc>
          <w:tcPr>
            <w:tcW w:w="3153" w:type="dxa"/>
            <w:tcBorders>
              <w:left w:val="nil"/>
            </w:tcBorders>
            <w:vAlign w:val="center"/>
          </w:tcPr>
          <w:p>
            <w:pPr>
              <w:spacing w:line="280" w:lineRule="exact"/>
              <w:ind w:firstLine="482"/>
              <w:jc w:val="center"/>
              <w:rPr>
                <w:rFonts w:ascii="Times New Roman" w:hAnsi="Times New Roman" w:eastAsia="仿宋"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restart"/>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1.1</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政治素质</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120</w:t>
            </w:r>
            <w:r>
              <w:rPr>
                <w:rFonts w:hint="eastAsia" w:ascii="Times New Roman" w:hAnsi="Times New Roman" w:eastAsia="仿宋" w:cs="仿宋"/>
                <w:kern w:val="0"/>
                <w:sz w:val="24"/>
                <w:szCs w:val="24"/>
              </w:rPr>
              <w:t>分）</w:t>
            </w:r>
          </w:p>
        </w:tc>
        <w:tc>
          <w:tcPr>
            <w:tcW w:w="6926"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1.1.1 </w:t>
            </w:r>
            <w:r>
              <w:rPr>
                <w:rFonts w:hint="eastAsia" w:ascii="仿宋" w:hAnsi="仿宋" w:eastAsia="仿宋" w:cs="仿宋"/>
                <w:kern w:val="0"/>
                <w:sz w:val="24"/>
                <w:szCs w:val="24"/>
              </w:rPr>
              <w:t>坚持四项基本原则，在政治上同党中央保持一致。</w:t>
            </w:r>
          </w:p>
        </w:tc>
        <w:tc>
          <w:tcPr>
            <w:tcW w:w="1001" w:type="dxa"/>
            <w:tcBorders>
              <w:left w:val="nil"/>
            </w:tcBorders>
            <w:vAlign w:val="center"/>
          </w:tcPr>
          <w:p>
            <w:pPr>
              <w:spacing w:line="280" w:lineRule="exact"/>
              <w:jc w:val="center"/>
              <w:rPr>
                <w:rFonts w:ascii="Times New Roman" w:hAnsi="Times New Roman" w:eastAsia="仿宋" w:cs="Times New Roman"/>
                <w:sz w:val="24"/>
                <w:szCs w:val="24"/>
              </w:rPr>
            </w:pPr>
            <w:r>
              <w:rPr>
                <w:rFonts w:ascii="Times New Roman" w:hAnsi="Times New Roman" w:eastAsia="仿宋" w:cs="Times New Roman"/>
                <w:kern w:val="0"/>
                <w:sz w:val="24"/>
                <w:szCs w:val="24"/>
              </w:rPr>
              <w:t>30</w:t>
            </w:r>
            <w:r>
              <w:rPr>
                <w:rFonts w:hint="eastAsia" w:ascii="仿宋" w:hAnsi="仿宋"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continue"/>
            <w:tcBorders>
              <w:top w:val="nil"/>
            </w:tcBorders>
            <w:vAlign w:val="center"/>
          </w:tcPr>
          <w:p>
            <w:pPr>
              <w:spacing w:line="280" w:lineRule="exact"/>
              <w:ind w:firstLine="480"/>
              <w:jc w:val="center"/>
              <w:rPr>
                <w:rFonts w:ascii="Times New Roman" w:hAnsi="Times New Roman" w:eastAsia="仿宋" w:cs="Times New Roman"/>
                <w:kern w:val="0"/>
                <w:sz w:val="24"/>
                <w:szCs w:val="24"/>
              </w:rPr>
            </w:pPr>
          </w:p>
        </w:tc>
        <w:tc>
          <w:tcPr>
            <w:tcW w:w="6926"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1.1.2 </w:t>
            </w:r>
            <w:r>
              <w:rPr>
                <w:rFonts w:hint="eastAsia" w:ascii="仿宋" w:hAnsi="仿宋" w:eastAsia="仿宋" w:cs="仿宋"/>
                <w:kern w:val="0"/>
                <w:sz w:val="24"/>
                <w:szCs w:val="24"/>
              </w:rPr>
              <w:t>认真执行党的路线、方针、政策，</w:t>
            </w:r>
            <w:r>
              <w:rPr>
                <w:rFonts w:hint="eastAsia" w:ascii="Times New Roman" w:hAnsi="Times New Roman" w:eastAsia="仿宋" w:cs="仿宋"/>
                <w:kern w:val="0"/>
                <w:sz w:val="24"/>
                <w:szCs w:val="24"/>
              </w:rPr>
              <w:t>认真学习贯彻习近平新时代中国特色社会主义思想，增强“四个意识”、坚定“四个自信”、做到“两个维护”；</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continue"/>
            <w:tcBorders>
              <w:top w:val="nil"/>
            </w:tcBorders>
            <w:vAlign w:val="center"/>
          </w:tcPr>
          <w:p>
            <w:pPr>
              <w:spacing w:line="280" w:lineRule="exact"/>
              <w:ind w:firstLine="480"/>
              <w:jc w:val="center"/>
              <w:rPr>
                <w:rFonts w:ascii="Times New Roman" w:hAnsi="Times New Roman" w:eastAsia="仿宋" w:cs="Times New Roman"/>
                <w:kern w:val="0"/>
                <w:sz w:val="24"/>
                <w:szCs w:val="24"/>
              </w:rPr>
            </w:pPr>
          </w:p>
        </w:tc>
        <w:tc>
          <w:tcPr>
            <w:tcW w:w="6926"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1.1.3 </w:t>
            </w:r>
            <w:r>
              <w:rPr>
                <w:rFonts w:hint="eastAsia" w:ascii="仿宋" w:hAnsi="仿宋" w:eastAsia="仿宋" w:cs="仿宋"/>
                <w:kern w:val="0"/>
                <w:sz w:val="24"/>
                <w:szCs w:val="24"/>
              </w:rPr>
              <w:t>模范遵守党纪政纪，组织纪律性强，廉洁自律。</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055" w:type="dxa"/>
            <w:vMerge w:val="continue"/>
            <w:tcBorders>
              <w:top w:val="nil"/>
            </w:tcBorders>
            <w:vAlign w:val="center"/>
          </w:tcPr>
          <w:p>
            <w:pPr>
              <w:spacing w:line="280" w:lineRule="exact"/>
              <w:ind w:firstLine="480"/>
              <w:jc w:val="center"/>
              <w:rPr>
                <w:rFonts w:ascii="Times New Roman" w:hAnsi="Times New Roman" w:eastAsia="仿宋" w:cs="Times New Roman"/>
                <w:kern w:val="0"/>
                <w:sz w:val="24"/>
                <w:szCs w:val="24"/>
              </w:rPr>
            </w:pPr>
          </w:p>
        </w:tc>
        <w:tc>
          <w:tcPr>
            <w:tcW w:w="6926"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1.1.4 </w:t>
            </w:r>
            <w:r>
              <w:rPr>
                <w:rFonts w:hint="eastAsia" w:ascii="仿宋" w:hAnsi="仿宋" w:eastAsia="仿宋" w:cs="仿宋"/>
                <w:kern w:val="0"/>
                <w:sz w:val="24"/>
                <w:szCs w:val="24"/>
              </w:rPr>
              <w:t>密切联系群众，全心全意为人民服务。</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restart"/>
            <w:tcBorders>
              <w:top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1.2</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道德品质</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90</w:t>
            </w:r>
            <w:r>
              <w:rPr>
                <w:rFonts w:hint="eastAsia" w:ascii="Times New Roman" w:hAnsi="Times New Roman" w:eastAsia="仿宋" w:cs="仿宋"/>
                <w:kern w:val="0"/>
                <w:sz w:val="24"/>
                <w:szCs w:val="24"/>
              </w:rPr>
              <w:t>分）</w:t>
            </w:r>
          </w:p>
        </w:tc>
        <w:tc>
          <w:tcPr>
            <w:tcW w:w="6926"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1.2.1 </w:t>
            </w:r>
            <w:r>
              <w:rPr>
                <w:rFonts w:hint="eastAsia" w:ascii="仿宋" w:hAnsi="仿宋" w:eastAsia="仿宋" w:cs="仿宋"/>
                <w:kern w:val="0"/>
                <w:sz w:val="24"/>
                <w:szCs w:val="24"/>
              </w:rPr>
              <w:t>自觉遵守公民道德规范，遵守各项法律法规。</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6926"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1.2.2 </w:t>
            </w:r>
            <w:r>
              <w:rPr>
                <w:rFonts w:hint="eastAsia" w:ascii="仿宋" w:hAnsi="仿宋" w:eastAsia="仿宋" w:cs="仿宋"/>
                <w:kern w:val="0"/>
                <w:sz w:val="24"/>
                <w:szCs w:val="24"/>
              </w:rPr>
              <w:t>诚实守信，言行如一，具有正确的人生观、价值观。</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6926"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1.2.3 </w:t>
            </w:r>
            <w:r>
              <w:rPr>
                <w:rFonts w:hint="eastAsia" w:ascii="仿宋" w:hAnsi="仿宋" w:eastAsia="仿宋" w:cs="仿宋"/>
                <w:kern w:val="0"/>
                <w:sz w:val="24"/>
                <w:szCs w:val="24"/>
              </w:rPr>
              <w:t>自觉履行公民义务，具有强烈的责任感和使命感。</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restart"/>
            <w:tcBorders>
              <w:top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1.3</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职业操守</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120</w:t>
            </w:r>
            <w:r>
              <w:rPr>
                <w:rFonts w:hint="eastAsia" w:ascii="Times New Roman" w:hAnsi="Times New Roman" w:eastAsia="仿宋" w:cs="仿宋"/>
                <w:kern w:val="0"/>
                <w:sz w:val="24"/>
                <w:szCs w:val="24"/>
              </w:rPr>
              <w:t>分）</w:t>
            </w:r>
          </w:p>
        </w:tc>
        <w:tc>
          <w:tcPr>
            <w:tcW w:w="6926"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1.3.1 </w:t>
            </w:r>
            <w:r>
              <w:rPr>
                <w:rFonts w:hint="eastAsia" w:ascii="仿宋" w:hAnsi="仿宋" w:eastAsia="仿宋" w:cs="仿宋"/>
                <w:kern w:val="0"/>
                <w:sz w:val="24"/>
                <w:szCs w:val="24"/>
              </w:rPr>
              <w:t>热爱本职工作，忠于职守，无私奉献，具有崇高的职业荣誉感。</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6926"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1.3.2 </w:t>
            </w:r>
            <w:r>
              <w:rPr>
                <w:rFonts w:hint="eastAsia" w:ascii="仿宋" w:hAnsi="仿宋" w:eastAsia="仿宋" w:cs="仿宋"/>
                <w:kern w:val="0"/>
                <w:sz w:val="24"/>
                <w:szCs w:val="24"/>
              </w:rPr>
              <w:t>模范遵守组织内部各项规章制度，公私分明。</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6926"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1.3.3 </w:t>
            </w:r>
            <w:r>
              <w:rPr>
                <w:rFonts w:hint="eastAsia" w:ascii="仿宋" w:hAnsi="仿宋" w:eastAsia="仿宋" w:cs="仿宋"/>
                <w:kern w:val="0"/>
                <w:sz w:val="24"/>
                <w:szCs w:val="24"/>
              </w:rPr>
              <w:t>在工作中秉持守法诚信基本要求，维护组织根本利益和社会公平正义律。</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6926"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1.3.4 </w:t>
            </w:r>
            <w:r>
              <w:rPr>
                <w:rFonts w:hint="eastAsia" w:ascii="仿宋" w:hAnsi="仿宋" w:eastAsia="仿宋" w:cs="仿宋"/>
                <w:kern w:val="0"/>
                <w:sz w:val="24"/>
                <w:szCs w:val="24"/>
              </w:rPr>
              <w:t>具有强烈的创新意识和良好的创新能力，锐意进取，勇于开拓。</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55" w:type="dxa"/>
            <w:vMerge w:val="restart"/>
            <w:tcBorders>
              <w:top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1.4</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社会评价</w:t>
            </w:r>
            <w:r>
              <w:rPr>
                <w:rFonts w:ascii="Times New Roman" w:hAnsi="Times New Roman" w:eastAsia="仿宋" w:cs="Times New Roman"/>
                <w:kern w:val="0"/>
                <w:sz w:val="24"/>
                <w:szCs w:val="24"/>
              </w:rPr>
              <w:br w:type="textWrapping"/>
            </w: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70</w:t>
            </w:r>
            <w:r>
              <w:rPr>
                <w:rFonts w:hint="eastAsia" w:ascii="Times New Roman" w:hAnsi="Times New Roman" w:eastAsia="仿宋" w:cs="仿宋"/>
                <w:kern w:val="0"/>
                <w:sz w:val="24"/>
                <w:szCs w:val="24"/>
              </w:rPr>
              <w:t>分）</w:t>
            </w:r>
          </w:p>
        </w:tc>
        <w:tc>
          <w:tcPr>
            <w:tcW w:w="6926" w:type="dxa"/>
            <w:tcBorders>
              <w:left w:val="nil"/>
            </w:tcBorders>
            <w:vAlign w:val="center"/>
          </w:tcPr>
          <w:p>
            <w:pPr>
              <w:spacing w:line="280" w:lineRule="exact"/>
              <w:ind w:firstLine="480"/>
              <w:rPr>
                <w:rFonts w:ascii="仿宋" w:hAnsi="仿宋" w:eastAsia="仿宋" w:cs="Times New Roman"/>
                <w:kern w:val="0"/>
                <w:sz w:val="24"/>
                <w:szCs w:val="24"/>
              </w:rPr>
            </w:pPr>
            <w:r>
              <w:rPr>
                <w:rFonts w:ascii="仿宋" w:hAnsi="仿宋" w:eastAsia="仿宋" w:cs="仿宋"/>
                <w:kern w:val="0"/>
                <w:sz w:val="24"/>
                <w:szCs w:val="24"/>
              </w:rPr>
              <w:t xml:space="preserve">1.4.1 </w:t>
            </w:r>
            <w:r>
              <w:rPr>
                <w:rFonts w:hint="eastAsia" w:ascii="仿宋" w:hAnsi="仿宋" w:eastAsia="仿宋" w:cs="仿宋"/>
                <w:kern w:val="0"/>
                <w:sz w:val="24"/>
                <w:szCs w:val="24"/>
              </w:rPr>
              <w:t>组织内部颁发的各种荣誉。</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35</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055" w:type="dxa"/>
            <w:vMerge w:val="continue"/>
            <w:vAlign w:val="center"/>
          </w:tcPr>
          <w:p>
            <w:pPr>
              <w:spacing w:line="280" w:lineRule="exact"/>
              <w:jc w:val="center"/>
              <w:rPr>
                <w:rFonts w:ascii="Times New Roman" w:hAnsi="Times New Roman" w:eastAsia="仿宋" w:cs="Times New Roman"/>
                <w:kern w:val="0"/>
                <w:sz w:val="24"/>
                <w:szCs w:val="24"/>
              </w:rPr>
            </w:pPr>
          </w:p>
        </w:tc>
        <w:tc>
          <w:tcPr>
            <w:tcW w:w="6926" w:type="dxa"/>
            <w:tcBorders>
              <w:left w:val="nil"/>
            </w:tcBorders>
            <w:vAlign w:val="center"/>
          </w:tcPr>
          <w:p>
            <w:pPr>
              <w:spacing w:line="280" w:lineRule="exact"/>
              <w:ind w:firstLine="480"/>
              <w:rPr>
                <w:rFonts w:ascii="仿宋" w:hAnsi="仿宋" w:eastAsia="仿宋" w:cs="Times New Roman"/>
                <w:kern w:val="0"/>
                <w:sz w:val="24"/>
                <w:szCs w:val="24"/>
              </w:rPr>
            </w:pPr>
            <w:r>
              <w:rPr>
                <w:rFonts w:ascii="仿宋" w:hAnsi="仿宋" w:eastAsia="仿宋" w:cs="仿宋"/>
                <w:kern w:val="0"/>
                <w:sz w:val="24"/>
                <w:szCs w:val="24"/>
              </w:rPr>
              <w:t xml:space="preserve">1.4.2 </w:t>
            </w:r>
            <w:r>
              <w:rPr>
                <w:rFonts w:hint="eastAsia" w:ascii="仿宋" w:hAnsi="仿宋" w:eastAsia="仿宋" w:cs="仿宋"/>
                <w:kern w:val="0"/>
                <w:sz w:val="24"/>
                <w:szCs w:val="24"/>
              </w:rPr>
              <w:t>组织外部颁发的各种荣誉。</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35</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055" w:type="dxa"/>
            <w:vAlign w:val="center"/>
          </w:tcPr>
          <w:p>
            <w:pPr>
              <w:spacing w:line="280" w:lineRule="exact"/>
              <w:rPr>
                <w:rFonts w:ascii="仿宋" w:hAnsi="仿宋" w:eastAsia="仿宋" w:cs="Times New Roman"/>
                <w:b/>
                <w:bCs/>
                <w:kern w:val="0"/>
                <w:sz w:val="24"/>
                <w:szCs w:val="24"/>
              </w:rPr>
            </w:pPr>
            <w:r>
              <w:rPr>
                <w:rFonts w:ascii="Times New Roman" w:hAnsi="Times New Roman" w:eastAsia="仿宋" w:cs="Times New Roman"/>
                <w:b/>
                <w:bCs/>
                <w:kern w:val="0"/>
                <w:sz w:val="24"/>
                <w:szCs w:val="24"/>
              </w:rPr>
              <w:t>2</w:t>
            </w:r>
            <w:r>
              <w:rPr>
                <w:rFonts w:hint="eastAsia" w:ascii="Times New Roman" w:hAnsi="Times New Roman" w:eastAsia="仿宋" w:cs="仿宋"/>
                <w:b/>
                <w:bCs/>
                <w:kern w:val="0"/>
                <w:sz w:val="24"/>
                <w:szCs w:val="24"/>
              </w:rPr>
              <w:t>关键要求</w:t>
            </w:r>
          </w:p>
        </w:tc>
        <w:tc>
          <w:tcPr>
            <w:tcW w:w="6926" w:type="dxa"/>
            <w:vAlign w:val="center"/>
          </w:tcPr>
          <w:p>
            <w:pPr>
              <w:spacing w:line="280" w:lineRule="exact"/>
              <w:rPr>
                <w:rFonts w:ascii="Times New Roman" w:hAnsi="Times New Roman" w:eastAsia="仿宋" w:cs="Times New Roman"/>
                <w:b/>
                <w:bCs/>
                <w:kern w:val="0"/>
                <w:sz w:val="24"/>
                <w:szCs w:val="24"/>
              </w:rPr>
            </w:pPr>
          </w:p>
        </w:tc>
        <w:tc>
          <w:tcPr>
            <w:tcW w:w="1001" w:type="dxa"/>
            <w:tcBorders>
              <w:left w:val="nil"/>
            </w:tcBorders>
            <w:vAlign w:val="center"/>
          </w:tcPr>
          <w:p>
            <w:pPr>
              <w:spacing w:line="280" w:lineRule="exact"/>
              <w:jc w:val="center"/>
              <w:rPr>
                <w:rFonts w:ascii="Times New Roman" w:hAnsi="Times New Roman" w:eastAsia="仿宋" w:cs="Times New Roman"/>
                <w:b/>
                <w:bCs/>
                <w:kern w:val="0"/>
                <w:sz w:val="24"/>
                <w:szCs w:val="24"/>
              </w:rPr>
            </w:pPr>
            <w:r>
              <w:rPr>
                <w:rFonts w:ascii="Times New Roman" w:hAnsi="Times New Roman" w:eastAsia="仿宋" w:cs="Times New Roman"/>
                <w:b/>
                <w:bCs/>
                <w:kern w:val="0"/>
                <w:sz w:val="24"/>
                <w:szCs w:val="24"/>
              </w:rPr>
              <w:t>600</w:t>
            </w:r>
            <w:r>
              <w:rPr>
                <w:rFonts w:hint="eastAsia" w:ascii="Times New Roman" w:hAnsi="Times New Roman" w:eastAsia="仿宋" w:cs="仿宋"/>
                <w:b/>
                <w:bCs/>
                <w:kern w:val="0"/>
                <w:sz w:val="24"/>
                <w:szCs w:val="24"/>
              </w:rPr>
              <w:t>分</w:t>
            </w:r>
          </w:p>
        </w:tc>
        <w:tc>
          <w:tcPr>
            <w:tcW w:w="706" w:type="dxa"/>
            <w:tcBorders>
              <w:left w:val="nil"/>
            </w:tcBorders>
          </w:tcPr>
          <w:p>
            <w:pPr>
              <w:spacing w:line="280" w:lineRule="exact"/>
              <w:ind w:firstLine="482"/>
              <w:jc w:val="center"/>
              <w:rPr>
                <w:rFonts w:ascii="Times New Roman" w:hAnsi="Times New Roman" w:eastAsia="仿宋" w:cs="Times New Roman"/>
                <w:b/>
                <w:bCs/>
                <w:sz w:val="24"/>
                <w:szCs w:val="24"/>
              </w:rPr>
            </w:pPr>
          </w:p>
        </w:tc>
        <w:tc>
          <w:tcPr>
            <w:tcW w:w="3153" w:type="dxa"/>
            <w:tcBorders>
              <w:left w:val="nil"/>
            </w:tcBorders>
          </w:tcPr>
          <w:p>
            <w:pPr>
              <w:spacing w:line="280" w:lineRule="exact"/>
              <w:ind w:firstLine="482"/>
              <w:jc w:val="center"/>
              <w:rPr>
                <w:rFonts w:ascii="Times New Roman" w:hAnsi="Times New Roman"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restart"/>
            <w:tcBorders>
              <w:top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2.1</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管理理念</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200</w:t>
            </w:r>
            <w:r>
              <w:rPr>
                <w:rFonts w:hint="eastAsia" w:ascii="Times New Roman" w:hAnsi="Times New Roman" w:eastAsia="仿宋" w:cs="仿宋"/>
                <w:kern w:val="0"/>
                <w:sz w:val="24"/>
                <w:szCs w:val="24"/>
              </w:rPr>
              <w:t>分）</w:t>
            </w:r>
          </w:p>
        </w:tc>
        <w:tc>
          <w:tcPr>
            <w:tcW w:w="6926" w:type="dxa"/>
          </w:tcPr>
          <w:p>
            <w:pPr>
              <w:spacing w:line="280" w:lineRule="exact"/>
              <w:ind w:firstLine="480"/>
              <w:jc w:val="left"/>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2.1.1 </w:t>
            </w:r>
            <w:r>
              <w:rPr>
                <w:rFonts w:hint="eastAsia" w:ascii="仿宋" w:hAnsi="仿宋" w:eastAsia="仿宋" w:cs="仿宋"/>
                <w:kern w:val="0"/>
                <w:sz w:val="24"/>
                <w:szCs w:val="24"/>
              </w:rPr>
              <w:t>长期重视并亲自推动质量工作，具有丰富的质量管理实践经验，在保障质量安全、推动质量发展中发挥重要作用。</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40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6926" w:type="dxa"/>
            <w:tcBorders>
              <w:left w:val="nil"/>
            </w:tcBorders>
          </w:tcPr>
          <w:p>
            <w:pPr>
              <w:spacing w:line="280" w:lineRule="exact"/>
              <w:ind w:firstLine="480"/>
              <w:jc w:val="left"/>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2.1.2 </w:t>
            </w:r>
            <w:r>
              <w:rPr>
                <w:rFonts w:hint="eastAsia" w:ascii="Times New Roman" w:hAnsi="Times New Roman" w:eastAsia="仿宋" w:cs="仿宋"/>
                <w:spacing w:val="-11"/>
                <w:kern w:val="0"/>
                <w:sz w:val="24"/>
                <w:szCs w:val="24"/>
              </w:rPr>
              <w:t>将质量追求与质量发展纳入企业总体战略</w:t>
            </w:r>
            <w:r>
              <w:rPr>
                <w:rFonts w:ascii="Times New Roman" w:hAnsi="Times New Roman" w:eastAsia="仿宋" w:cs="Times New Roman"/>
                <w:spacing w:val="-11"/>
                <w:kern w:val="0"/>
                <w:sz w:val="24"/>
                <w:szCs w:val="24"/>
              </w:rPr>
              <w:t>,</w:t>
            </w:r>
            <w:r>
              <w:rPr>
                <w:rFonts w:hint="eastAsia" w:ascii="仿宋" w:hAnsi="仿宋" w:eastAsia="仿宋" w:cs="仿宋"/>
                <w:spacing w:val="-11"/>
                <w:kern w:val="0"/>
                <w:sz w:val="24"/>
                <w:szCs w:val="24"/>
              </w:rPr>
              <w:t>充分体现追求卓越的核心价值观。</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40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6926" w:type="dxa"/>
            <w:tcBorders>
              <w:left w:val="nil"/>
            </w:tcBorders>
          </w:tcPr>
          <w:p>
            <w:pPr>
              <w:spacing w:line="280" w:lineRule="exact"/>
              <w:ind w:firstLine="480"/>
              <w:jc w:val="left"/>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2.1.3 </w:t>
            </w:r>
            <w:r>
              <w:rPr>
                <w:rFonts w:hint="eastAsia" w:ascii="仿宋" w:hAnsi="仿宋" w:eastAsia="仿宋" w:cs="仿宋"/>
                <w:kern w:val="0"/>
                <w:sz w:val="24"/>
                <w:szCs w:val="24"/>
              </w:rPr>
              <w:t>制定质量战略或规划，展开和落实到有关部门，并通过年度质量工作计划实施和措施保证，实施质量战略产生了良好的近期效果和长远影响。</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40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2055"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6926" w:type="dxa"/>
            <w:tcBorders>
              <w:left w:val="nil"/>
            </w:tcBorders>
          </w:tcPr>
          <w:p>
            <w:pPr>
              <w:spacing w:line="280" w:lineRule="exact"/>
              <w:ind w:firstLine="480"/>
              <w:jc w:val="left"/>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2.1.4 </w:t>
            </w:r>
            <w:r>
              <w:rPr>
                <w:rFonts w:hint="eastAsia" w:ascii="Times New Roman" w:hAnsi="Times New Roman" w:eastAsia="仿宋" w:cs="仿宋"/>
                <w:spacing w:val="-6"/>
                <w:kern w:val="0"/>
                <w:sz w:val="24"/>
                <w:szCs w:val="24"/>
              </w:rPr>
              <w:t>熟悉并执行国家质量方针、政策和法规，引导组织充分认识、理解质量是生命</w:t>
            </w:r>
            <w:r>
              <w:rPr>
                <w:rFonts w:ascii="Times New Roman" w:hAnsi="Times New Roman" w:eastAsia="仿宋" w:cs="Times New Roman"/>
                <w:spacing w:val="-6"/>
                <w:kern w:val="0"/>
                <w:sz w:val="24"/>
                <w:szCs w:val="24"/>
              </w:rPr>
              <w:t>,</w:t>
            </w:r>
            <w:r>
              <w:rPr>
                <w:rFonts w:hint="eastAsia" w:ascii="仿宋" w:hAnsi="仿宋" w:eastAsia="仿宋" w:cs="仿宋"/>
                <w:spacing w:val="-6"/>
                <w:kern w:val="0"/>
                <w:sz w:val="24"/>
                <w:szCs w:val="24"/>
              </w:rPr>
              <w:t>质量管理是生命线的质量管理理念</w:t>
            </w:r>
            <w:r>
              <w:rPr>
                <w:rFonts w:ascii="Times New Roman" w:hAnsi="Times New Roman" w:eastAsia="仿宋" w:cs="Times New Roman"/>
                <w:spacing w:val="-6"/>
                <w:kern w:val="0"/>
                <w:sz w:val="24"/>
                <w:szCs w:val="24"/>
              </w:rPr>
              <w:t>,</w:t>
            </w:r>
            <w:r>
              <w:rPr>
                <w:rFonts w:hint="eastAsia" w:ascii="仿宋" w:hAnsi="仿宋" w:eastAsia="仿宋" w:cs="仿宋"/>
                <w:spacing w:val="-6"/>
                <w:kern w:val="0"/>
                <w:sz w:val="24"/>
                <w:szCs w:val="24"/>
              </w:rPr>
              <w:t>大力营造质量文化</w:t>
            </w:r>
            <w:r>
              <w:rPr>
                <w:rFonts w:ascii="Times New Roman" w:hAnsi="Times New Roman" w:eastAsia="仿宋" w:cs="Times New Roman"/>
                <w:spacing w:val="-6"/>
                <w:kern w:val="0"/>
                <w:sz w:val="24"/>
                <w:szCs w:val="24"/>
              </w:rPr>
              <w:t>,</w:t>
            </w:r>
            <w:r>
              <w:rPr>
                <w:rFonts w:hint="eastAsia" w:ascii="仿宋" w:hAnsi="仿宋" w:eastAsia="仿宋" w:cs="仿宋"/>
                <w:spacing w:val="-6"/>
                <w:kern w:val="0"/>
                <w:sz w:val="24"/>
                <w:szCs w:val="24"/>
              </w:rPr>
              <w:t>并影响其他相关方。</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40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055"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6926" w:type="dxa"/>
            <w:tcBorders>
              <w:left w:val="nil"/>
            </w:tcBorders>
          </w:tcPr>
          <w:p>
            <w:pPr>
              <w:spacing w:line="280" w:lineRule="exact"/>
              <w:ind w:firstLine="480"/>
              <w:jc w:val="left"/>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2.1.5 </w:t>
            </w:r>
            <w:r>
              <w:rPr>
                <w:rFonts w:hint="eastAsia" w:ascii="仿宋" w:hAnsi="仿宋" w:eastAsia="仿宋" w:cs="仿宋"/>
                <w:kern w:val="0"/>
                <w:sz w:val="24"/>
                <w:szCs w:val="24"/>
              </w:rPr>
              <w:t>组织的质量责任制健全</w:t>
            </w:r>
            <w:r>
              <w:rPr>
                <w:rFonts w:ascii="Times New Roman" w:hAnsi="Times New Roman" w:eastAsia="仿宋" w:cs="Times New Roman"/>
                <w:kern w:val="0"/>
                <w:sz w:val="24"/>
                <w:szCs w:val="24"/>
              </w:rPr>
              <w:t>,</w:t>
            </w:r>
            <w:r>
              <w:rPr>
                <w:rFonts w:hint="eastAsia" w:ascii="仿宋" w:hAnsi="仿宋" w:eastAsia="仿宋" w:cs="仿宋"/>
                <w:kern w:val="0"/>
                <w:sz w:val="24"/>
                <w:szCs w:val="24"/>
              </w:rPr>
              <w:t>并严格贯彻执行。</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40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55" w:type="dxa"/>
            <w:vMerge w:val="restart"/>
            <w:tcBorders>
              <w:top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2.2</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质量创新和</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质量文化</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200</w:t>
            </w:r>
            <w:r>
              <w:rPr>
                <w:rFonts w:hint="eastAsia" w:ascii="Times New Roman" w:hAnsi="Times New Roman" w:eastAsia="仿宋" w:cs="仿宋"/>
                <w:kern w:val="0"/>
                <w:sz w:val="24"/>
                <w:szCs w:val="24"/>
              </w:rPr>
              <w:t>分）</w:t>
            </w:r>
          </w:p>
        </w:tc>
        <w:tc>
          <w:tcPr>
            <w:tcW w:w="6926" w:type="dxa"/>
            <w:tcBorders>
              <w:left w:val="nil"/>
            </w:tcBorders>
          </w:tcPr>
          <w:p>
            <w:pPr>
              <w:spacing w:line="280" w:lineRule="exact"/>
              <w:ind w:firstLine="480"/>
              <w:jc w:val="left"/>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2.2.1 </w:t>
            </w:r>
            <w:r>
              <w:rPr>
                <w:rFonts w:hint="eastAsia" w:ascii="仿宋" w:hAnsi="仿宋" w:eastAsia="仿宋" w:cs="仿宋"/>
                <w:kern w:val="0"/>
                <w:sz w:val="24"/>
                <w:szCs w:val="24"/>
              </w:rPr>
              <w:t>结合组织实际积极学习、推广、应用当前国内外先进的质量管理理论和方法</w:t>
            </w:r>
            <w:r>
              <w:rPr>
                <w:rFonts w:ascii="Times New Roman" w:hAnsi="Times New Roman" w:eastAsia="仿宋" w:cs="Times New Roman"/>
                <w:kern w:val="0"/>
                <w:sz w:val="24"/>
                <w:szCs w:val="24"/>
              </w:rPr>
              <w:t>,</w:t>
            </w:r>
            <w:r>
              <w:rPr>
                <w:rFonts w:hint="eastAsia" w:ascii="仿宋" w:hAnsi="仿宋" w:eastAsia="仿宋" w:cs="仿宋"/>
                <w:kern w:val="0"/>
                <w:sz w:val="24"/>
                <w:szCs w:val="24"/>
              </w:rPr>
              <w:t>取得明显成效。</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40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6926" w:type="dxa"/>
            <w:tcBorders>
              <w:left w:val="nil"/>
            </w:tcBorders>
          </w:tcPr>
          <w:p>
            <w:pPr>
              <w:spacing w:line="280" w:lineRule="exact"/>
              <w:ind w:firstLine="480"/>
              <w:jc w:val="left"/>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2.2.2 </w:t>
            </w:r>
            <w:r>
              <w:rPr>
                <w:rFonts w:hint="eastAsia" w:ascii="仿宋" w:hAnsi="仿宋" w:eastAsia="仿宋" w:cs="仿宋"/>
                <w:kern w:val="0"/>
                <w:sz w:val="24"/>
                <w:szCs w:val="24"/>
              </w:rPr>
              <w:t>在质量理论和方法的创新中成绩显著</w:t>
            </w:r>
            <w:r>
              <w:rPr>
                <w:rFonts w:ascii="Times New Roman" w:hAnsi="Times New Roman" w:eastAsia="仿宋" w:cs="Times New Roman"/>
                <w:kern w:val="0"/>
                <w:sz w:val="24"/>
                <w:szCs w:val="24"/>
              </w:rPr>
              <w:t>,</w:t>
            </w:r>
            <w:r>
              <w:rPr>
                <w:rFonts w:hint="eastAsia" w:ascii="仿宋" w:hAnsi="仿宋" w:eastAsia="仿宋" w:cs="仿宋"/>
                <w:kern w:val="0"/>
                <w:sz w:val="24"/>
                <w:szCs w:val="24"/>
              </w:rPr>
              <w:t>其新的经验或成果具有被普通推广运作的价值。</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40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6926" w:type="dxa"/>
            <w:tcBorders>
              <w:left w:val="nil"/>
            </w:tcBorders>
          </w:tcPr>
          <w:p>
            <w:pPr>
              <w:spacing w:line="280" w:lineRule="exact"/>
              <w:ind w:firstLine="480"/>
              <w:jc w:val="left"/>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2.2.3 </w:t>
            </w:r>
            <w:r>
              <w:rPr>
                <w:rFonts w:hint="eastAsia" w:ascii="仿宋" w:hAnsi="仿宋" w:eastAsia="仿宋" w:cs="仿宋"/>
                <w:kern w:val="0"/>
                <w:sz w:val="24"/>
                <w:szCs w:val="24"/>
              </w:rPr>
              <w:t>关注员工的需求和期望</w:t>
            </w:r>
            <w:r>
              <w:rPr>
                <w:rFonts w:ascii="Times New Roman" w:hAnsi="Times New Roman" w:eastAsia="仿宋" w:cs="Times New Roman"/>
                <w:kern w:val="0"/>
                <w:sz w:val="24"/>
                <w:szCs w:val="24"/>
              </w:rPr>
              <w:t>,</w:t>
            </w:r>
            <w:r>
              <w:rPr>
                <w:rFonts w:hint="eastAsia" w:ascii="仿宋" w:hAnsi="仿宋" w:eastAsia="仿宋" w:cs="仿宋"/>
                <w:kern w:val="0"/>
                <w:sz w:val="24"/>
                <w:szCs w:val="24"/>
              </w:rPr>
              <w:t>营造学习、创新、开拓进取、团结奋进的优良环境。注重质量专业人才培养，培养形成了高效的质量管理团队。</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40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6926" w:type="dxa"/>
            <w:tcBorders>
              <w:left w:val="nil"/>
            </w:tcBorders>
          </w:tcPr>
          <w:p>
            <w:pPr>
              <w:spacing w:line="280" w:lineRule="exact"/>
              <w:ind w:firstLine="480"/>
              <w:jc w:val="left"/>
              <w:rPr>
                <w:rFonts w:ascii="仿宋" w:hAnsi="仿宋" w:eastAsia="仿宋" w:cs="Times New Roman"/>
                <w:kern w:val="0"/>
                <w:sz w:val="24"/>
                <w:szCs w:val="24"/>
              </w:rPr>
            </w:pPr>
            <w:r>
              <w:rPr>
                <w:rFonts w:ascii="仿宋" w:hAnsi="仿宋" w:eastAsia="仿宋" w:cs="仿宋"/>
                <w:kern w:val="0"/>
                <w:sz w:val="24"/>
                <w:szCs w:val="24"/>
              </w:rPr>
              <w:t xml:space="preserve">2.2.4 </w:t>
            </w:r>
            <w:r>
              <w:rPr>
                <w:rFonts w:hint="eastAsia" w:ascii="仿宋" w:hAnsi="仿宋" w:eastAsia="仿宋" w:cs="仿宋"/>
                <w:kern w:val="0"/>
                <w:sz w:val="24"/>
                <w:szCs w:val="24"/>
              </w:rPr>
              <w:t>科学协调和正确处理好社会、顾客、组织、员工和相关利益方等五个方面的利益关系</w:t>
            </w:r>
            <w:r>
              <w:rPr>
                <w:rFonts w:ascii="仿宋" w:hAnsi="仿宋" w:eastAsia="仿宋" w:cs="仿宋"/>
                <w:kern w:val="0"/>
                <w:sz w:val="24"/>
                <w:szCs w:val="24"/>
              </w:rPr>
              <w:t>,</w:t>
            </w:r>
            <w:r>
              <w:rPr>
                <w:rFonts w:hint="eastAsia" w:ascii="仿宋" w:hAnsi="仿宋" w:eastAsia="仿宋" w:cs="仿宋"/>
                <w:kern w:val="0"/>
                <w:sz w:val="24"/>
                <w:szCs w:val="24"/>
              </w:rPr>
              <w:t>尊重、关心、爱护员工和合作伙伴</w:t>
            </w:r>
            <w:r>
              <w:rPr>
                <w:rFonts w:ascii="仿宋" w:hAnsi="仿宋" w:eastAsia="仿宋" w:cs="仿宋"/>
                <w:kern w:val="0"/>
                <w:sz w:val="24"/>
                <w:szCs w:val="24"/>
              </w:rPr>
              <w:t>,</w:t>
            </w:r>
            <w:r>
              <w:rPr>
                <w:rFonts w:hint="eastAsia" w:ascii="仿宋" w:hAnsi="仿宋" w:eastAsia="仿宋" w:cs="仿宋"/>
                <w:kern w:val="0"/>
                <w:sz w:val="24"/>
                <w:szCs w:val="24"/>
              </w:rPr>
              <w:t>在利益分配、双向沟通和绩效测评等方面不断创新</w:t>
            </w:r>
            <w:r>
              <w:rPr>
                <w:rFonts w:ascii="仿宋" w:hAnsi="仿宋" w:eastAsia="仿宋" w:cs="仿宋"/>
                <w:kern w:val="0"/>
                <w:sz w:val="24"/>
                <w:szCs w:val="24"/>
              </w:rPr>
              <w:t>,</w:t>
            </w:r>
            <w:r>
              <w:rPr>
                <w:rFonts w:hint="eastAsia" w:ascii="仿宋" w:hAnsi="仿宋" w:eastAsia="仿宋" w:cs="仿宋"/>
                <w:kern w:val="0"/>
                <w:sz w:val="24"/>
                <w:szCs w:val="24"/>
              </w:rPr>
              <w:t>组织的凝聚力和竞争力不断提高。</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40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6926" w:type="dxa"/>
            <w:tcBorders>
              <w:left w:val="nil"/>
            </w:tcBorders>
          </w:tcPr>
          <w:p>
            <w:pPr>
              <w:spacing w:line="280" w:lineRule="exact"/>
              <w:ind w:firstLine="480"/>
              <w:jc w:val="left"/>
              <w:rPr>
                <w:rFonts w:ascii="仿宋" w:hAnsi="仿宋" w:eastAsia="仿宋" w:cs="Times New Roman"/>
                <w:kern w:val="0"/>
                <w:sz w:val="24"/>
                <w:szCs w:val="24"/>
              </w:rPr>
            </w:pPr>
            <w:r>
              <w:rPr>
                <w:rFonts w:ascii="仿宋" w:hAnsi="仿宋" w:eastAsia="仿宋" w:cs="仿宋"/>
                <w:kern w:val="0"/>
                <w:sz w:val="24"/>
                <w:szCs w:val="24"/>
              </w:rPr>
              <w:t xml:space="preserve">2.2.5 </w:t>
            </w:r>
            <w:r>
              <w:rPr>
                <w:rFonts w:hint="eastAsia" w:ascii="仿宋" w:hAnsi="仿宋" w:eastAsia="仿宋" w:cs="仿宋"/>
                <w:kern w:val="0"/>
                <w:sz w:val="24"/>
                <w:szCs w:val="24"/>
              </w:rPr>
              <w:t>建立和完善质量长效机制</w:t>
            </w:r>
            <w:r>
              <w:rPr>
                <w:rFonts w:ascii="仿宋" w:hAnsi="仿宋" w:eastAsia="仿宋" w:cs="仿宋"/>
                <w:kern w:val="0"/>
                <w:sz w:val="24"/>
                <w:szCs w:val="24"/>
              </w:rPr>
              <w:t>,</w:t>
            </w:r>
            <w:r>
              <w:rPr>
                <w:rFonts w:hint="eastAsia" w:ascii="仿宋" w:hAnsi="仿宋" w:eastAsia="仿宋" w:cs="仿宋"/>
                <w:kern w:val="0"/>
                <w:sz w:val="24"/>
                <w:szCs w:val="24"/>
              </w:rPr>
              <w:t>有创新，有特色，效果明显。自觉践行质量文化</w:t>
            </w:r>
            <w:r>
              <w:rPr>
                <w:rFonts w:ascii="仿宋" w:hAnsi="仿宋" w:eastAsia="仿宋" w:cs="仿宋"/>
                <w:kern w:val="0"/>
                <w:sz w:val="24"/>
                <w:szCs w:val="24"/>
              </w:rPr>
              <w:t>,</w:t>
            </w:r>
            <w:r>
              <w:rPr>
                <w:rFonts w:hint="eastAsia" w:ascii="仿宋" w:hAnsi="仿宋" w:eastAsia="仿宋" w:cs="仿宋"/>
                <w:kern w:val="0"/>
                <w:sz w:val="24"/>
                <w:szCs w:val="24"/>
              </w:rPr>
              <w:t>在省内、行业内有较大影响</w:t>
            </w:r>
            <w:r>
              <w:rPr>
                <w:rFonts w:ascii="仿宋" w:hAnsi="仿宋" w:eastAsia="仿宋" w:cs="仿宋"/>
                <w:kern w:val="0"/>
                <w:sz w:val="24"/>
                <w:szCs w:val="24"/>
              </w:rPr>
              <w:t>,</w:t>
            </w:r>
            <w:r>
              <w:rPr>
                <w:rFonts w:hint="eastAsia" w:ascii="仿宋" w:hAnsi="仿宋" w:eastAsia="仿宋" w:cs="仿宋"/>
                <w:kern w:val="0"/>
                <w:sz w:val="24"/>
                <w:szCs w:val="24"/>
              </w:rPr>
              <w:t>并被广泛推广应用。</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40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restart"/>
            <w:tcBorders>
              <w:top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2.3</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业绩</w:t>
            </w:r>
            <w:r>
              <w:rPr>
                <w:rFonts w:ascii="Times New Roman" w:hAnsi="Times New Roman" w:eastAsia="仿宋" w:cs="Times New Roman"/>
                <w:kern w:val="0"/>
                <w:sz w:val="24"/>
                <w:szCs w:val="24"/>
              </w:rPr>
              <w:br w:type="textWrapping"/>
            </w: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200</w:t>
            </w:r>
            <w:r>
              <w:rPr>
                <w:rFonts w:hint="eastAsia" w:ascii="Times New Roman" w:hAnsi="Times New Roman" w:eastAsia="仿宋" w:cs="仿宋"/>
                <w:kern w:val="0"/>
                <w:sz w:val="24"/>
                <w:szCs w:val="24"/>
              </w:rPr>
              <w:t>分）</w:t>
            </w:r>
          </w:p>
        </w:tc>
        <w:tc>
          <w:tcPr>
            <w:tcW w:w="6926" w:type="dxa"/>
            <w:tcBorders>
              <w:left w:val="nil"/>
            </w:tcBorders>
          </w:tcPr>
          <w:p>
            <w:pPr>
              <w:spacing w:line="280" w:lineRule="exact"/>
              <w:ind w:firstLine="480"/>
              <w:jc w:val="left"/>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2.3.1 </w:t>
            </w:r>
            <w:r>
              <w:rPr>
                <w:rFonts w:hint="eastAsia" w:ascii="仿宋" w:hAnsi="仿宋" w:eastAsia="仿宋" w:cs="仿宋"/>
                <w:spacing w:val="-6"/>
                <w:kern w:val="0"/>
                <w:sz w:val="24"/>
                <w:szCs w:val="24"/>
              </w:rPr>
              <w:t>近三年组织的主要绩效指标处于国内同行领先水平</w:t>
            </w:r>
            <w:r>
              <w:rPr>
                <w:rFonts w:ascii="Times New Roman" w:hAnsi="Times New Roman" w:eastAsia="仿宋" w:cs="Times New Roman"/>
                <w:spacing w:val="-6"/>
                <w:kern w:val="0"/>
                <w:sz w:val="24"/>
                <w:szCs w:val="24"/>
              </w:rPr>
              <w:t>,</w:t>
            </w:r>
            <w:r>
              <w:rPr>
                <w:rFonts w:hint="eastAsia" w:ascii="仿宋" w:hAnsi="仿宋" w:eastAsia="仿宋" w:cs="仿宋"/>
                <w:spacing w:val="-6"/>
                <w:kern w:val="0"/>
                <w:sz w:val="24"/>
                <w:szCs w:val="24"/>
              </w:rPr>
              <w:t>主要质量指标名列前茅。</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50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2055" w:type="dxa"/>
            <w:vMerge w:val="continue"/>
            <w:vAlign w:val="center"/>
          </w:tcPr>
          <w:p>
            <w:pPr>
              <w:spacing w:line="280" w:lineRule="exact"/>
              <w:jc w:val="center"/>
              <w:rPr>
                <w:rFonts w:ascii="Times New Roman" w:hAnsi="Times New Roman" w:eastAsia="仿宋" w:cs="Times New Roman"/>
                <w:kern w:val="0"/>
                <w:sz w:val="24"/>
                <w:szCs w:val="24"/>
              </w:rPr>
            </w:pPr>
          </w:p>
        </w:tc>
        <w:tc>
          <w:tcPr>
            <w:tcW w:w="6926" w:type="dxa"/>
            <w:tcBorders>
              <w:left w:val="nil"/>
            </w:tcBorders>
          </w:tcPr>
          <w:p>
            <w:pPr>
              <w:spacing w:line="280" w:lineRule="exact"/>
              <w:ind w:firstLine="480"/>
              <w:jc w:val="left"/>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2.3.2 </w:t>
            </w:r>
            <w:r>
              <w:rPr>
                <w:rFonts w:hint="eastAsia" w:ascii="仿宋" w:hAnsi="仿宋" w:eastAsia="仿宋" w:cs="仿宋"/>
                <w:kern w:val="0"/>
                <w:sz w:val="24"/>
                <w:szCs w:val="24"/>
              </w:rPr>
              <w:t>近三年顾客满意度和员工满意度横向比在同行业处于领先水平</w:t>
            </w:r>
            <w:r>
              <w:rPr>
                <w:rFonts w:ascii="Times New Roman" w:hAnsi="Times New Roman" w:eastAsia="仿宋" w:cs="Times New Roman"/>
                <w:kern w:val="0"/>
                <w:sz w:val="24"/>
                <w:szCs w:val="24"/>
              </w:rPr>
              <w:t>,</w:t>
            </w:r>
            <w:r>
              <w:rPr>
                <w:rFonts w:hint="eastAsia" w:ascii="仿宋" w:hAnsi="仿宋" w:eastAsia="仿宋" w:cs="仿宋"/>
                <w:kern w:val="0"/>
                <w:sz w:val="24"/>
                <w:szCs w:val="24"/>
              </w:rPr>
              <w:t>纵向比有明显提高。</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50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Merge w:val="continue"/>
            <w:vAlign w:val="center"/>
          </w:tcPr>
          <w:p>
            <w:pPr>
              <w:spacing w:line="280" w:lineRule="exact"/>
              <w:jc w:val="center"/>
              <w:rPr>
                <w:rFonts w:ascii="Times New Roman" w:hAnsi="Times New Roman" w:eastAsia="仿宋" w:cs="Times New Roman"/>
                <w:kern w:val="0"/>
                <w:sz w:val="24"/>
                <w:szCs w:val="24"/>
              </w:rPr>
            </w:pPr>
          </w:p>
        </w:tc>
        <w:tc>
          <w:tcPr>
            <w:tcW w:w="6926" w:type="dxa"/>
            <w:tcBorders>
              <w:left w:val="nil"/>
            </w:tcBorders>
          </w:tcPr>
          <w:p>
            <w:pPr>
              <w:spacing w:line="280" w:lineRule="exact"/>
              <w:ind w:firstLine="480"/>
              <w:jc w:val="left"/>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2.3.3 </w:t>
            </w:r>
            <w:r>
              <w:rPr>
                <w:rFonts w:hint="eastAsia" w:ascii="仿宋" w:hAnsi="仿宋" w:eastAsia="仿宋" w:cs="仿宋"/>
                <w:kern w:val="0"/>
                <w:sz w:val="24"/>
                <w:szCs w:val="24"/>
              </w:rPr>
              <w:t>组织或个人的社会知名度较高</w:t>
            </w:r>
            <w:r>
              <w:rPr>
                <w:rFonts w:ascii="Times New Roman" w:hAnsi="Times New Roman" w:eastAsia="仿宋" w:cs="Times New Roman"/>
                <w:kern w:val="0"/>
                <w:sz w:val="24"/>
                <w:szCs w:val="24"/>
              </w:rPr>
              <w:t xml:space="preserve">, </w:t>
            </w:r>
            <w:r>
              <w:rPr>
                <w:rFonts w:hint="eastAsia" w:ascii="仿宋" w:hAnsi="仿宋" w:eastAsia="仿宋" w:cs="仿宋"/>
                <w:kern w:val="0"/>
                <w:sz w:val="24"/>
                <w:szCs w:val="24"/>
              </w:rPr>
              <w:t>组织或个人在社会享有较好的美誉度，获得政府质量、管理等方面表彰。</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50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tcBorders>
              <w:top w:val="nil"/>
            </w:tcBorders>
            <w:vAlign w:val="center"/>
          </w:tcPr>
          <w:p>
            <w:pPr>
              <w:spacing w:line="280" w:lineRule="exact"/>
              <w:jc w:val="center"/>
              <w:rPr>
                <w:rFonts w:ascii="Times New Roman" w:hAnsi="Times New Roman" w:eastAsia="仿宋" w:cs="Times New Roman"/>
                <w:kern w:val="0"/>
                <w:sz w:val="24"/>
                <w:szCs w:val="24"/>
              </w:rPr>
            </w:pPr>
          </w:p>
        </w:tc>
        <w:tc>
          <w:tcPr>
            <w:tcW w:w="6926" w:type="dxa"/>
            <w:tcBorders>
              <w:left w:val="nil"/>
            </w:tcBorders>
          </w:tcPr>
          <w:p>
            <w:pPr>
              <w:spacing w:line="280" w:lineRule="exact"/>
              <w:ind w:firstLine="480"/>
              <w:jc w:val="left"/>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2.3.4 </w:t>
            </w:r>
            <w:r>
              <w:rPr>
                <w:rFonts w:hint="eastAsia" w:ascii="仿宋" w:hAnsi="仿宋" w:eastAsia="仿宋" w:cs="仿宋"/>
                <w:kern w:val="0"/>
                <w:sz w:val="24"/>
                <w:szCs w:val="24"/>
              </w:rPr>
              <w:t>编著有关质量论文、专著、译著、教材等</w:t>
            </w:r>
            <w:r>
              <w:rPr>
                <w:rFonts w:ascii="Times New Roman" w:hAnsi="Times New Roman" w:eastAsia="仿宋" w:cs="Times New Roman"/>
                <w:kern w:val="0"/>
                <w:sz w:val="24"/>
                <w:szCs w:val="24"/>
              </w:rPr>
              <w:t>,</w:t>
            </w:r>
            <w:r>
              <w:rPr>
                <w:rFonts w:hint="eastAsia" w:ascii="仿宋" w:hAnsi="仿宋" w:eastAsia="仿宋" w:cs="仿宋"/>
                <w:kern w:val="0"/>
                <w:sz w:val="24"/>
                <w:szCs w:val="24"/>
              </w:rPr>
              <w:t>并在一定范围内发表或发行。</w:t>
            </w:r>
          </w:p>
        </w:tc>
        <w:tc>
          <w:tcPr>
            <w:tcW w:w="1001" w:type="dxa"/>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50</w:t>
            </w:r>
            <w:r>
              <w:rPr>
                <w:rFonts w:hint="eastAsia" w:ascii="Times New Roman" w:hAnsi="Times New Roman" w:eastAsia="仿宋" w:cs="仿宋"/>
                <w:kern w:val="0"/>
                <w:sz w:val="24"/>
                <w:szCs w:val="24"/>
              </w:rPr>
              <w:t>分</w:t>
            </w:r>
          </w:p>
        </w:tc>
        <w:tc>
          <w:tcPr>
            <w:tcW w:w="706" w:type="dxa"/>
            <w:tcBorders>
              <w:left w:val="nil"/>
            </w:tcBorders>
          </w:tcPr>
          <w:p>
            <w:pPr>
              <w:spacing w:line="280" w:lineRule="exact"/>
              <w:ind w:firstLine="480"/>
              <w:jc w:val="center"/>
              <w:rPr>
                <w:rFonts w:ascii="Times New Roman" w:hAnsi="Times New Roman" w:eastAsia="仿宋" w:cs="Times New Roman"/>
                <w:sz w:val="24"/>
                <w:szCs w:val="24"/>
              </w:rPr>
            </w:pPr>
          </w:p>
        </w:tc>
        <w:tc>
          <w:tcPr>
            <w:tcW w:w="3153"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5" w:type="dxa"/>
            <w:vAlign w:val="center"/>
          </w:tcPr>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总分</w:t>
            </w:r>
          </w:p>
        </w:tc>
        <w:tc>
          <w:tcPr>
            <w:tcW w:w="11786" w:type="dxa"/>
            <w:gridSpan w:val="4"/>
            <w:tcBorders>
              <w:left w:val="nil"/>
            </w:tcBorders>
          </w:tcPr>
          <w:p>
            <w:pPr>
              <w:spacing w:line="280" w:lineRule="exact"/>
              <w:ind w:firstLine="480"/>
              <w:jc w:val="center"/>
              <w:rPr>
                <w:rFonts w:ascii="Times New Roman" w:hAnsi="Times New Roman" w:eastAsia="仿宋" w:cs="Times New Roman"/>
                <w:sz w:val="24"/>
                <w:szCs w:val="24"/>
              </w:rPr>
            </w:pPr>
          </w:p>
          <w:p>
            <w:pPr>
              <w:spacing w:line="280" w:lineRule="exact"/>
              <w:ind w:firstLine="480"/>
              <w:jc w:val="center"/>
              <w:rPr>
                <w:rFonts w:ascii="Times New Roman" w:hAnsi="Times New Roman" w:eastAsia="仿宋" w:cs="Times New Roman"/>
                <w:sz w:val="24"/>
                <w:szCs w:val="24"/>
              </w:rPr>
            </w:pPr>
          </w:p>
        </w:tc>
      </w:tr>
    </w:tbl>
    <w:p>
      <w:pPr>
        <w:spacing w:line="280" w:lineRule="exact"/>
        <w:ind w:firstLine="480"/>
        <w:jc w:val="left"/>
        <w:rPr>
          <w:rFonts w:ascii="Times New Roman" w:hAnsi="Times New Roman" w:eastAsia="仿宋" w:cs="Times New Roman"/>
          <w:sz w:val="24"/>
          <w:szCs w:val="24"/>
        </w:rPr>
      </w:pPr>
    </w:p>
    <w:p>
      <w:pPr>
        <w:spacing w:line="560" w:lineRule="exact"/>
        <w:ind w:firstLine="596" w:firstLineChars="198"/>
        <w:jc w:val="left"/>
        <w:rPr>
          <w:rFonts w:ascii="仿宋" w:hAnsi="仿宋" w:eastAsia="仿宋" w:cs="仿宋_GB2312"/>
          <w:b/>
          <w:bCs/>
          <w:sz w:val="30"/>
          <w:szCs w:val="30"/>
        </w:rPr>
      </w:pPr>
      <w:r>
        <w:rPr>
          <w:rFonts w:hint="eastAsia" w:ascii="仿宋" w:hAnsi="仿宋" w:eastAsia="仿宋" w:cs="仿宋_GB2312"/>
          <w:b/>
          <w:bCs/>
          <w:sz w:val="30"/>
          <w:szCs w:val="30"/>
        </w:rPr>
        <w:t>评审组长(签字）：             组员(签字）：            日期：</w:t>
      </w:r>
    </w:p>
    <w:p>
      <w:pPr>
        <w:ind w:firstLine="560"/>
        <w:rPr>
          <w:rFonts w:ascii="仿宋_GB2312" w:eastAsia="仿宋_GB2312" w:cs="Times New Roman"/>
          <w:color w:val="000000"/>
          <w:sz w:val="28"/>
          <w:szCs w:val="28"/>
          <w:shd w:val="clear" w:color="auto" w:fill="FFFFFF"/>
        </w:rPr>
      </w:pPr>
    </w:p>
    <w:p>
      <w:pPr>
        <w:ind w:firstLine="560"/>
        <w:rPr>
          <w:rFonts w:ascii="仿宋_GB2312" w:eastAsia="仿宋_GB2312" w:cs="Times New Roman"/>
          <w:color w:val="000000"/>
          <w:sz w:val="28"/>
          <w:szCs w:val="28"/>
          <w:shd w:val="clear" w:color="auto" w:fill="FFFFFF"/>
        </w:rPr>
      </w:pPr>
    </w:p>
    <w:p>
      <w:pPr>
        <w:ind w:firstLine="560"/>
        <w:rPr>
          <w:rFonts w:ascii="仿宋_GB2312" w:eastAsia="仿宋_GB2312" w:cs="Times New Roman"/>
          <w:color w:val="000000"/>
          <w:sz w:val="28"/>
          <w:szCs w:val="28"/>
          <w:shd w:val="clear" w:color="auto" w:fill="FFFFFF"/>
        </w:rPr>
      </w:pPr>
    </w:p>
    <w:p>
      <w:pPr>
        <w:ind w:firstLine="560"/>
        <w:rPr>
          <w:rFonts w:ascii="仿宋_GB2312" w:eastAsia="仿宋_GB2312" w:cs="Times New Roman"/>
          <w:color w:val="000000"/>
          <w:sz w:val="28"/>
          <w:szCs w:val="28"/>
          <w:shd w:val="clear" w:color="auto" w:fill="FFFFFF"/>
        </w:rPr>
      </w:pPr>
    </w:p>
    <w:p>
      <w:pPr>
        <w:ind w:firstLine="560"/>
        <w:rPr>
          <w:rFonts w:ascii="仿宋_GB2312" w:eastAsia="仿宋_GB2312" w:cs="Times New Roman"/>
          <w:color w:val="000000"/>
          <w:sz w:val="28"/>
          <w:szCs w:val="28"/>
          <w:shd w:val="clear" w:color="auto" w:fill="FFFFFF"/>
        </w:rPr>
      </w:pPr>
    </w:p>
    <w:p>
      <w:pPr>
        <w:ind w:firstLine="560"/>
        <w:rPr>
          <w:rFonts w:ascii="仿宋_GB2312" w:eastAsia="仿宋_GB2312" w:cs="Times New Roman"/>
          <w:color w:val="000000"/>
          <w:sz w:val="28"/>
          <w:szCs w:val="28"/>
          <w:shd w:val="clear" w:color="auto" w:fill="FFFFFF"/>
        </w:rPr>
      </w:pPr>
    </w:p>
    <w:p>
      <w:pPr>
        <w:ind w:firstLine="560"/>
        <w:rPr>
          <w:rFonts w:ascii="仿宋_GB2312" w:eastAsia="仿宋_GB2312" w:cs="Times New Roman"/>
          <w:color w:val="000000"/>
          <w:sz w:val="28"/>
          <w:szCs w:val="28"/>
          <w:shd w:val="clear" w:color="auto" w:fill="FFFFFF"/>
        </w:rPr>
      </w:pPr>
    </w:p>
    <w:p>
      <w:pPr>
        <w:ind w:firstLine="560"/>
        <w:rPr>
          <w:rFonts w:ascii="仿宋_GB2312" w:eastAsia="仿宋_GB2312" w:cs="Times New Roman"/>
          <w:color w:val="000000"/>
          <w:sz w:val="28"/>
          <w:szCs w:val="28"/>
          <w:shd w:val="clear" w:color="auto" w:fill="FFFFFF"/>
        </w:rPr>
      </w:pPr>
    </w:p>
    <w:p>
      <w:pPr>
        <w:ind w:firstLine="560"/>
        <w:rPr>
          <w:rFonts w:hint="eastAsia" w:ascii="仿宋_GB2312" w:eastAsia="仿宋_GB2312" w:cs="Times New Roman"/>
          <w:color w:val="000000"/>
          <w:sz w:val="28"/>
          <w:szCs w:val="28"/>
          <w:shd w:val="clear" w:color="auto" w:fill="FFFFFF"/>
        </w:rPr>
      </w:pPr>
    </w:p>
    <w:p>
      <w:pPr>
        <w:ind w:firstLine="560"/>
        <w:rPr>
          <w:rFonts w:ascii="仿宋_GB2312" w:eastAsia="仿宋_GB2312" w:cs="Times New Roman"/>
          <w:color w:val="000000"/>
          <w:sz w:val="28"/>
          <w:szCs w:val="28"/>
          <w:shd w:val="clear" w:color="auto" w:fill="FFFFFF"/>
        </w:rPr>
      </w:pPr>
    </w:p>
    <w:p>
      <w:pPr>
        <w:spacing w:line="600" w:lineRule="exact"/>
        <w:jc w:val="left"/>
        <w:rPr>
          <w:rFonts w:hint="eastAsia" w:ascii="Times New Roman" w:hAnsi="Times New Roman" w:eastAsia="黑体" w:cs="Times New Roman"/>
          <w:sz w:val="32"/>
          <w:szCs w:val="32"/>
        </w:rPr>
      </w:pPr>
    </w:p>
    <w:p>
      <w:pPr>
        <w:spacing w:line="600" w:lineRule="exact"/>
        <w:jc w:val="left"/>
        <w:rPr>
          <w:rFonts w:hint="eastAsia" w:ascii="Times New Roman" w:hAnsi="Times New Roman" w:eastAsia="黑体" w:cs="Times New Roman"/>
          <w:sz w:val="32"/>
          <w:szCs w:val="32"/>
        </w:rPr>
      </w:pPr>
      <w:bookmarkStart w:id="0" w:name="_GoBack"/>
      <w:bookmarkEnd w:id="0"/>
      <w:r>
        <w:rPr>
          <w:rFonts w:hint="eastAsia" w:ascii="Times New Roman" w:hAnsi="Times New Roman" w:eastAsia="黑体" w:cs="Times New Roman"/>
          <w:sz w:val="32"/>
          <w:szCs w:val="32"/>
        </w:rPr>
        <w:t>表3</w:t>
      </w:r>
    </w:p>
    <w:p>
      <w:pPr>
        <w:ind w:firstLine="880"/>
        <w:jc w:val="center"/>
        <w:rPr>
          <w:rFonts w:hint="eastAsia" w:ascii="方正小标宋简体" w:eastAsia="方正小标宋简体"/>
          <w:sz w:val="44"/>
          <w:szCs w:val="44"/>
        </w:rPr>
      </w:pPr>
      <w:r>
        <w:rPr>
          <w:rFonts w:hint="eastAsia" w:ascii="方正小标宋简体" w:eastAsia="方正小标宋简体"/>
          <w:bCs/>
          <w:sz w:val="44"/>
          <w:szCs w:val="44"/>
        </w:rPr>
        <w:t>常德市首届市长质量奖（个人）评分表（</w:t>
      </w:r>
      <w:r>
        <w:rPr>
          <w:rFonts w:hint="eastAsia" w:ascii="方正小标宋简体" w:eastAsia="方正小标宋简体"/>
          <w:sz w:val="44"/>
          <w:szCs w:val="44"/>
        </w:rPr>
        <w:t>专家学者、工程技术人员</w:t>
      </w:r>
      <w:r>
        <w:rPr>
          <w:rFonts w:hint="eastAsia" w:ascii="方正小标宋简体" w:eastAsia="方正小标宋简体"/>
          <w:bCs/>
          <w:sz w:val="44"/>
          <w:szCs w:val="44"/>
        </w:rPr>
        <w:t>）</w:t>
      </w:r>
    </w:p>
    <w:p>
      <w:pPr>
        <w:ind w:firstLine="281" w:firstLineChars="100"/>
        <w:rPr>
          <w:rFonts w:ascii="Times New Roman" w:hAnsi="Times New Roman" w:eastAsia="仿宋" w:cs="仿宋"/>
          <w:b/>
          <w:bCs/>
          <w:sz w:val="28"/>
          <w:szCs w:val="28"/>
        </w:rPr>
      </w:pPr>
      <w:r>
        <w:rPr>
          <w:rFonts w:hint="eastAsia" w:ascii="Times New Roman" w:hAnsi="Times New Roman" w:eastAsia="仿宋" w:cs="仿宋"/>
          <w:b/>
          <w:bCs/>
          <w:sz w:val="28"/>
          <w:szCs w:val="28"/>
        </w:rPr>
        <w:t>申报个人：                         申报个人所在组织：</w:t>
      </w:r>
    </w:p>
    <w:tbl>
      <w:tblPr>
        <w:tblStyle w:val="5"/>
        <w:tblW w:w="1412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350"/>
        <w:gridCol w:w="6928"/>
        <w:gridCol w:w="807"/>
        <w:gridCol w:w="900"/>
        <w:gridCol w:w="2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592" w:type="dxa"/>
            <w:gridSpan w:val="2"/>
            <w:vAlign w:val="center"/>
          </w:tcPr>
          <w:p>
            <w:pPr>
              <w:spacing w:line="280" w:lineRule="exact"/>
              <w:jc w:val="center"/>
              <w:rPr>
                <w:rFonts w:ascii="Times New Roman" w:hAnsi="Times New Roman" w:eastAsia="仿宋" w:cs="Times New Roman"/>
                <w:b/>
                <w:bCs/>
                <w:sz w:val="24"/>
                <w:szCs w:val="24"/>
              </w:rPr>
            </w:pPr>
            <w:r>
              <w:rPr>
                <w:rFonts w:hint="eastAsia" w:ascii="Times New Roman" w:hAnsi="Times New Roman" w:eastAsia="仿宋" w:cs="仿宋"/>
                <w:b/>
                <w:bCs/>
                <w:kern w:val="0"/>
                <w:sz w:val="24"/>
                <w:szCs w:val="24"/>
              </w:rPr>
              <w:t>评审指标</w:t>
            </w:r>
          </w:p>
        </w:tc>
        <w:tc>
          <w:tcPr>
            <w:tcW w:w="6928" w:type="dxa"/>
            <w:vAlign w:val="center"/>
          </w:tcPr>
          <w:p>
            <w:pPr>
              <w:spacing w:line="280" w:lineRule="exact"/>
              <w:ind w:firstLine="482"/>
              <w:jc w:val="center"/>
              <w:rPr>
                <w:rFonts w:ascii="Times New Roman" w:hAnsi="Times New Roman" w:eastAsia="仿宋" w:cs="Times New Roman"/>
                <w:b/>
                <w:bCs/>
                <w:sz w:val="24"/>
                <w:szCs w:val="24"/>
              </w:rPr>
            </w:pPr>
            <w:r>
              <w:rPr>
                <w:rFonts w:hint="eastAsia" w:ascii="Times New Roman" w:hAnsi="Times New Roman" w:eastAsia="仿宋" w:cs="仿宋"/>
                <w:b/>
                <w:bCs/>
                <w:kern w:val="0"/>
                <w:sz w:val="24"/>
                <w:szCs w:val="24"/>
              </w:rPr>
              <w:t>评审内容</w:t>
            </w:r>
          </w:p>
        </w:tc>
        <w:tc>
          <w:tcPr>
            <w:tcW w:w="807" w:type="dxa"/>
            <w:tcBorders>
              <w:left w:val="nil"/>
            </w:tcBorders>
            <w:vAlign w:val="center"/>
          </w:tcPr>
          <w:p>
            <w:pPr>
              <w:spacing w:line="280" w:lineRule="exact"/>
              <w:jc w:val="center"/>
              <w:rPr>
                <w:rFonts w:ascii="Times New Roman" w:hAnsi="Times New Roman" w:eastAsia="仿宋" w:cs="Times New Roman"/>
                <w:b/>
                <w:bCs/>
                <w:kern w:val="0"/>
                <w:sz w:val="24"/>
                <w:szCs w:val="24"/>
              </w:rPr>
            </w:pPr>
            <w:r>
              <w:rPr>
                <w:rFonts w:hint="eastAsia" w:ascii="Times New Roman" w:hAnsi="Times New Roman" w:eastAsia="仿宋" w:cs="仿宋"/>
                <w:b/>
                <w:bCs/>
                <w:kern w:val="0"/>
                <w:sz w:val="24"/>
                <w:szCs w:val="24"/>
              </w:rPr>
              <w:t>分值</w:t>
            </w:r>
          </w:p>
        </w:tc>
        <w:tc>
          <w:tcPr>
            <w:tcW w:w="900" w:type="dxa"/>
            <w:tcBorders>
              <w:left w:val="nil"/>
            </w:tcBorders>
            <w:vAlign w:val="center"/>
          </w:tcPr>
          <w:p>
            <w:pPr>
              <w:spacing w:line="280" w:lineRule="exact"/>
              <w:jc w:val="center"/>
              <w:rPr>
                <w:rFonts w:ascii="Times New Roman" w:hAnsi="Times New Roman" w:eastAsia="仿宋" w:cs="Times New Roman"/>
                <w:b/>
                <w:bCs/>
                <w:kern w:val="0"/>
                <w:sz w:val="24"/>
                <w:szCs w:val="24"/>
              </w:rPr>
            </w:pPr>
            <w:r>
              <w:rPr>
                <w:rFonts w:hint="eastAsia" w:ascii="Times New Roman" w:hAnsi="Times New Roman" w:eastAsia="仿宋" w:cs="仿宋"/>
                <w:b/>
                <w:bCs/>
                <w:kern w:val="0"/>
                <w:sz w:val="24"/>
                <w:szCs w:val="24"/>
              </w:rPr>
              <w:t>评分</w:t>
            </w:r>
          </w:p>
        </w:tc>
        <w:tc>
          <w:tcPr>
            <w:tcW w:w="2896" w:type="dxa"/>
            <w:tcBorders>
              <w:left w:val="nil"/>
            </w:tcBorders>
            <w:vAlign w:val="center"/>
          </w:tcPr>
          <w:p>
            <w:pPr>
              <w:spacing w:line="280" w:lineRule="exact"/>
              <w:ind w:firstLine="482"/>
              <w:jc w:val="center"/>
              <w:rPr>
                <w:rFonts w:ascii="Times New Roman" w:hAnsi="Times New Roman" w:eastAsia="仿宋" w:cs="Times New Roman"/>
                <w:b/>
                <w:bCs/>
                <w:kern w:val="0"/>
                <w:sz w:val="24"/>
                <w:szCs w:val="24"/>
              </w:rPr>
            </w:pPr>
            <w:r>
              <w:rPr>
                <w:rFonts w:hint="eastAsia" w:ascii="Times New Roman" w:hAnsi="Times New Roman" w:eastAsia="仿宋" w:cs="仿宋"/>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Borders>
              <w:top w:val="nil"/>
            </w:tcBorders>
          </w:tcPr>
          <w:p>
            <w:pPr>
              <w:spacing w:line="280" w:lineRule="exact"/>
              <w:ind w:firstLine="480"/>
              <w:jc w:val="center"/>
              <w:rPr>
                <w:rFonts w:ascii="Times New Roman" w:hAnsi="Times New Roman" w:eastAsia="仿宋" w:cs="Times New Roman"/>
                <w:sz w:val="24"/>
                <w:szCs w:val="24"/>
              </w:rPr>
            </w:pPr>
          </w:p>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kern w:val="0"/>
                <w:sz w:val="24"/>
                <w:szCs w:val="24"/>
              </w:rPr>
              <w:t>基本条件（</w:t>
            </w:r>
            <w:r>
              <w:rPr>
                <w:rFonts w:ascii="Times New Roman" w:hAnsi="Times New Roman" w:eastAsia="仿宋" w:cs="Times New Roman"/>
                <w:kern w:val="0"/>
                <w:sz w:val="24"/>
                <w:szCs w:val="24"/>
              </w:rPr>
              <w:t>400</w:t>
            </w:r>
            <w:r>
              <w:rPr>
                <w:rFonts w:hint="eastAsia" w:ascii="Times New Roman" w:hAnsi="Times New Roman" w:eastAsia="仿宋" w:cs="仿宋"/>
                <w:kern w:val="0"/>
                <w:sz w:val="24"/>
                <w:szCs w:val="24"/>
              </w:rPr>
              <w:t>分</w:t>
            </w:r>
            <w:r>
              <w:rPr>
                <w:rFonts w:hint="eastAsia" w:ascii="仿宋" w:hAnsi="仿宋" w:eastAsia="仿宋" w:cs="仿宋"/>
                <w:kern w:val="0"/>
                <w:sz w:val="24"/>
                <w:szCs w:val="24"/>
              </w:rPr>
              <w:t>）</w:t>
            </w:r>
          </w:p>
        </w:tc>
        <w:tc>
          <w:tcPr>
            <w:tcW w:w="1350" w:type="dxa"/>
            <w:vMerge w:val="restart"/>
            <w:tcBorders>
              <w:top w:val="nil"/>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1.1</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政治素质</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120</w:t>
            </w:r>
            <w:r>
              <w:rPr>
                <w:rFonts w:hint="eastAsia" w:ascii="Times New Roman" w:hAnsi="Times New Roman" w:eastAsia="仿宋" w:cs="仿宋"/>
                <w:kern w:val="0"/>
                <w:sz w:val="24"/>
                <w:szCs w:val="24"/>
              </w:rPr>
              <w:t>分）</w:t>
            </w: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1.1.1 </w:t>
            </w:r>
            <w:r>
              <w:rPr>
                <w:rFonts w:hint="eastAsia" w:ascii="仿宋" w:hAnsi="仿宋" w:eastAsia="仿宋" w:cs="仿宋"/>
                <w:kern w:val="0"/>
                <w:sz w:val="24"/>
                <w:szCs w:val="24"/>
              </w:rPr>
              <w:t>坚持四项基本原则，在政治上同党中央保持一致。</w:t>
            </w:r>
          </w:p>
        </w:tc>
        <w:tc>
          <w:tcPr>
            <w:tcW w:w="807" w:type="dxa"/>
            <w:tcBorders>
              <w:left w:val="nil"/>
            </w:tcBorders>
            <w:vAlign w:val="center"/>
          </w:tcPr>
          <w:p>
            <w:pPr>
              <w:spacing w:line="28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30</w:t>
            </w:r>
            <w:r>
              <w:rPr>
                <w:rFonts w:hint="eastAsia" w:ascii="仿宋" w:hAnsi="仿宋"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ind w:firstLine="480"/>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1.1.2 </w:t>
            </w:r>
            <w:r>
              <w:rPr>
                <w:rFonts w:hint="eastAsia" w:ascii="仿宋" w:hAnsi="仿宋" w:eastAsia="仿宋" w:cs="仿宋"/>
                <w:kern w:val="0"/>
                <w:sz w:val="24"/>
                <w:szCs w:val="24"/>
              </w:rPr>
              <w:t>认真执行党的路线、方针、政策，</w:t>
            </w:r>
            <w:r>
              <w:rPr>
                <w:rFonts w:hint="eastAsia" w:ascii="Times New Roman" w:hAnsi="Times New Roman" w:eastAsia="仿宋" w:cs="仿宋"/>
                <w:kern w:val="0"/>
                <w:sz w:val="24"/>
                <w:szCs w:val="24"/>
              </w:rPr>
              <w:t>认真学习贯彻习近平新时代中国特色社会主义思想，增强“四个意识”、坚定“四个自信”、做到“两个维护”；</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ind w:firstLine="480"/>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1.1.3 </w:t>
            </w:r>
            <w:r>
              <w:rPr>
                <w:rFonts w:hint="eastAsia" w:ascii="仿宋" w:hAnsi="仿宋" w:eastAsia="仿宋" w:cs="仿宋"/>
                <w:kern w:val="0"/>
                <w:sz w:val="24"/>
                <w:szCs w:val="24"/>
              </w:rPr>
              <w:t>模范遵守党纪政纪，组织纪律性强，廉洁自律。</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ind w:firstLine="480"/>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1.1.4 </w:t>
            </w:r>
            <w:r>
              <w:rPr>
                <w:rFonts w:hint="eastAsia" w:ascii="仿宋" w:hAnsi="仿宋" w:eastAsia="仿宋" w:cs="仿宋"/>
                <w:kern w:val="0"/>
                <w:sz w:val="24"/>
                <w:szCs w:val="24"/>
              </w:rPr>
              <w:t>密切联系群众，全心全意为人民服务。</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restart"/>
            <w:tcBorders>
              <w:top w:val="nil"/>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1.2</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道德品质</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90</w:t>
            </w:r>
            <w:r>
              <w:rPr>
                <w:rFonts w:hint="eastAsia" w:ascii="Times New Roman" w:hAnsi="Times New Roman" w:eastAsia="仿宋" w:cs="仿宋"/>
                <w:kern w:val="0"/>
                <w:sz w:val="24"/>
                <w:szCs w:val="24"/>
              </w:rPr>
              <w:t>分）</w:t>
            </w: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1.2.1 </w:t>
            </w:r>
            <w:r>
              <w:rPr>
                <w:rFonts w:hint="eastAsia" w:ascii="仿宋" w:hAnsi="仿宋" w:eastAsia="仿宋" w:cs="仿宋"/>
                <w:kern w:val="0"/>
                <w:sz w:val="24"/>
                <w:szCs w:val="24"/>
              </w:rPr>
              <w:t>自觉遵守公民道德规范，遵守各项法律法规。</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1.2.2 </w:t>
            </w:r>
            <w:r>
              <w:rPr>
                <w:rFonts w:hint="eastAsia" w:ascii="仿宋" w:hAnsi="仿宋" w:eastAsia="仿宋" w:cs="仿宋"/>
                <w:kern w:val="0"/>
                <w:sz w:val="24"/>
                <w:szCs w:val="24"/>
              </w:rPr>
              <w:t>诚实守信，言行如一，具有正确的人生观、价值观。</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1.2.3 </w:t>
            </w:r>
            <w:r>
              <w:rPr>
                <w:rFonts w:hint="eastAsia" w:ascii="仿宋" w:hAnsi="仿宋" w:eastAsia="仿宋" w:cs="仿宋"/>
                <w:kern w:val="0"/>
                <w:sz w:val="24"/>
                <w:szCs w:val="24"/>
              </w:rPr>
              <w:t>自觉履行公民义务，具有强烈的责任感和使命感。</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restart"/>
            <w:tcBorders>
              <w:top w:val="nil"/>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1.3</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职业操守</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120</w:t>
            </w:r>
            <w:r>
              <w:rPr>
                <w:rFonts w:hint="eastAsia" w:ascii="Times New Roman" w:hAnsi="Times New Roman" w:eastAsia="仿宋" w:cs="仿宋"/>
                <w:kern w:val="0"/>
                <w:sz w:val="24"/>
                <w:szCs w:val="24"/>
              </w:rPr>
              <w:t>分）</w:t>
            </w: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1.3.1 </w:t>
            </w:r>
            <w:r>
              <w:rPr>
                <w:rFonts w:hint="eastAsia" w:ascii="仿宋" w:hAnsi="仿宋" w:eastAsia="仿宋" w:cs="仿宋"/>
                <w:kern w:val="0"/>
                <w:sz w:val="24"/>
                <w:szCs w:val="24"/>
              </w:rPr>
              <w:t>热爱本职工作，忠于职守，无私奉献，具有崇高的职业荣誉感。</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1.3.2 </w:t>
            </w:r>
            <w:r>
              <w:rPr>
                <w:rFonts w:hint="eastAsia" w:ascii="仿宋" w:hAnsi="仿宋" w:eastAsia="仿宋" w:cs="仿宋"/>
                <w:kern w:val="0"/>
                <w:sz w:val="24"/>
                <w:szCs w:val="24"/>
              </w:rPr>
              <w:t>模范遵守组织内部各项规章制度，公私分明。</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1.3.3 </w:t>
            </w:r>
            <w:r>
              <w:rPr>
                <w:rFonts w:hint="eastAsia" w:ascii="仿宋" w:hAnsi="仿宋" w:eastAsia="仿宋" w:cs="仿宋"/>
                <w:kern w:val="0"/>
                <w:sz w:val="24"/>
                <w:szCs w:val="24"/>
              </w:rPr>
              <w:t>在工作中秉持守法诚信基本要求，维护组织根本利益和社会公平正义律。</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1.3.4 </w:t>
            </w:r>
            <w:r>
              <w:rPr>
                <w:rFonts w:hint="eastAsia" w:ascii="仿宋" w:hAnsi="仿宋" w:eastAsia="仿宋" w:cs="仿宋"/>
                <w:kern w:val="0"/>
                <w:sz w:val="24"/>
                <w:szCs w:val="24"/>
              </w:rPr>
              <w:t>具有强烈的创新意识和良好的创新能力，锐意进取，勇于开拓。</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restart"/>
            <w:tcBorders>
              <w:top w:val="nil"/>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1.4</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社会评价</w:t>
            </w:r>
            <w:r>
              <w:rPr>
                <w:rFonts w:ascii="Times New Roman" w:hAnsi="Times New Roman" w:eastAsia="仿宋" w:cs="Times New Roman"/>
                <w:kern w:val="0"/>
                <w:sz w:val="24"/>
                <w:szCs w:val="24"/>
              </w:rPr>
              <w:br w:type="textWrapping"/>
            </w: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70</w:t>
            </w:r>
            <w:r>
              <w:rPr>
                <w:rFonts w:hint="eastAsia" w:ascii="Times New Roman" w:hAnsi="Times New Roman" w:eastAsia="仿宋" w:cs="仿宋"/>
                <w:kern w:val="0"/>
                <w:sz w:val="24"/>
                <w:szCs w:val="24"/>
              </w:rPr>
              <w:t>分）</w:t>
            </w:r>
          </w:p>
        </w:tc>
        <w:tc>
          <w:tcPr>
            <w:tcW w:w="6928" w:type="dxa"/>
            <w:tcBorders>
              <w:left w:val="nil"/>
            </w:tcBorders>
            <w:vAlign w:val="center"/>
          </w:tcPr>
          <w:p>
            <w:pPr>
              <w:spacing w:line="280" w:lineRule="exact"/>
              <w:ind w:firstLine="480"/>
              <w:rPr>
                <w:rFonts w:ascii="仿宋" w:hAnsi="仿宋" w:eastAsia="仿宋" w:cs="Times New Roman"/>
                <w:kern w:val="0"/>
                <w:sz w:val="24"/>
                <w:szCs w:val="24"/>
              </w:rPr>
            </w:pPr>
            <w:r>
              <w:rPr>
                <w:rFonts w:ascii="仿宋" w:hAnsi="仿宋" w:eastAsia="仿宋" w:cs="仿宋"/>
                <w:kern w:val="0"/>
                <w:sz w:val="24"/>
                <w:szCs w:val="24"/>
              </w:rPr>
              <w:t xml:space="preserve">1.4.1 </w:t>
            </w:r>
            <w:r>
              <w:rPr>
                <w:rFonts w:hint="eastAsia" w:ascii="仿宋" w:hAnsi="仿宋" w:eastAsia="仿宋" w:cs="仿宋"/>
                <w:kern w:val="0"/>
                <w:sz w:val="24"/>
                <w:szCs w:val="24"/>
              </w:rPr>
              <w:t>组织内部颁发的各种荣誉。</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35</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仿宋" w:hAnsi="仿宋" w:eastAsia="仿宋" w:cs="Times New Roman"/>
                <w:kern w:val="0"/>
                <w:sz w:val="24"/>
                <w:szCs w:val="24"/>
              </w:rPr>
            </w:pPr>
            <w:r>
              <w:rPr>
                <w:rFonts w:ascii="仿宋" w:hAnsi="仿宋" w:eastAsia="仿宋" w:cs="仿宋"/>
                <w:kern w:val="0"/>
                <w:sz w:val="24"/>
                <w:szCs w:val="24"/>
              </w:rPr>
              <w:t xml:space="preserve">1.4.2 </w:t>
            </w:r>
            <w:r>
              <w:rPr>
                <w:rFonts w:hint="eastAsia" w:ascii="仿宋" w:hAnsi="仿宋" w:eastAsia="仿宋" w:cs="仿宋"/>
                <w:kern w:val="0"/>
                <w:sz w:val="24"/>
                <w:szCs w:val="24"/>
              </w:rPr>
              <w:t>组织外部颁发的各种荣誉。</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35</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520" w:type="dxa"/>
            <w:gridSpan w:val="3"/>
            <w:vAlign w:val="center"/>
          </w:tcPr>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关键要求（专家学者、工程技术人员）</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42" w:type="dxa"/>
            <w:vMerge w:val="restart"/>
          </w:tcPr>
          <w:p>
            <w:pPr>
              <w:spacing w:line="280" w:lineRule="exact"/>
              <w:jc w:val="center"/>
              <w:rPr>
                <w:rFonts w:ascii="Times New Roman" w:hAnsi="Times New Roman" w:eastAsia="仿宋" w:cs="Times New Roman"/>
                <w:kern w:val="0"/>
                <w:sz w:val="24"/>
                <w:szCs w:val="24"/>
              </w:rPr>
            </w:pPr>
          </w:p>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2</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关键要求</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600</w:t>
            </w:r>
            <w:r>
              <w:rPr>
                <w:rFonts w:hint="eastAsia" w:ascii="Times New Roman" w:hAnsi="Times New Roman" w:eastAsia="仿宋" w:cs="仿宋"/>
                <w:kern w:val="0"/>
                <w:sz w:val="24"/>
                <w:szCs w:val="24"/>
              </w:rPr>
              <w:t>分）</w:t>
            </w:r>
          </w:p>
        </w:tc>
        <w:tc>
          <w:tcPr>
            <w:tcW w:w="1350" w:type="dxa"/>
            <w:vMerge w:val="restart"/>
            <w:tcBorders>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2.1</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理论水平</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200</w:t>
            </w:r>
            <w:r>
              <w:rPr>
                <w:rFonts w:hint="eastAsia" w:ascii="Times New Roman" w:hAnsi="Times New Roman" w:eastAsia="仿宋" w:cs="仿宋"/>
                <w:kern w:val="0"/>
                <w:sz w:val="24"/>
                <w:szCs w:val="24"/>
              </w:rPr>
              <w:t>分）</w:t>
            </w:r>
          </w:p>
        </w:tc>
        <w:tc>
          <w:tcPr>
            <w:tcW w:w="6928" w:type="dxa"/>
            <w:tcBorders>
              <w:left w:val="nil"/>
            </w:tcBorders>
          </w:tcPr>
          <w:p>
            <w:pPr>
              <w:spacing w:line="280" w:lineRule="exact"/>
              <w:ind w:firstLine="480"/>
              <w:jc w:val="left"/>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2.1.1 </w:t>
            </w:r>
            <w:r>
              <w:rPr>
                <w:rFonts w:hint="eastAsia" w:ascii="仿宋" w:hAnsi="仿宋" w:eastAsia="仿宋" w:cs="仿宋"/>
                <w:kern w:val="0"/>
                <w:sz w:val="24"/>
                <w:szCs w:val="24"/>
              </w:rPr>
              <w:t>熟悉并执行国家质量方针、政策和法规，熟悉世界最前沿的质量管理技术和研究成果，具有很强的质量管理理论水平。</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50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42"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tcPr>
          <w:p>
            <w:pPr>
              <w:spacing w:line="280" w:lineRule="exact"/>
              <w:ind w:firstLine="480"/>
              <w:jc w:val="left"/>
              <w:rPr>
                <w:rFonts w:ascii="Times New Roman" w:hAnsi="Times New Roman" w:cs="Times New Roman"/>
                <w:sz w:val="24"/>
                <w:szCs w:val="24"/>
              </w:rPr>
            </w:pPr>
            <w:r>
              <w:rPr>
                <w:rFonts w:ascii="Times New Roman" w:hAnsi="Times New Roman" w:eastAsia="仿宋" w:cs="Times New Roman"/>
                <w:kern w:val="0"/>
                <w:sz w:val="24"/>
                <w:szCs w:val="24"/>
              </w:rPr>
              <w:t xml:space="preserve">2.1.2 </w:t>
            </w:r>
            <w:r>
              <w:rPr>
                <w:rFonts w:hint="eastAsia" w:ascii="仿宋" w:hAnsi="仿宋" w:eastAsia="仿宋" w:cs="仿宋"/>
                <w:kern w:val="0"/>
                <w:sz w:val="24"/>
                <w:szCs w:val="24"/>
              </w:rPr>
              <w:t>积极参加质量提升活动，在促进我省质量管理理论和实践的发展方面具有较强的影响力。</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50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tcPr>
          <w:p>
            <w:pPr>
              <w:spacing w:line="280" w:lineRule="exact"/>
              <w:ind w:firstLine="480"/>
              <w:jc w:val="left"/>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2.1.3 </w:t>
            </w:r>
            <w:r>
              <w:rPr>
                <w:rFonts w:hint="eastAsia" w:ascii="仿宋" w:hAnsi="仿宋" w:eastAsia="仿宋" w:cs="仿宋"/>
                <w:kern w:val="0"/>
                <w:sz w:val="24"/>
                <w:szCs w:val="24"/>
              </w:rPr>
              <w:t>掌握现代质量管理</w:t>
            </w:r>
            <w:r>
              <w:rPr>
                <w:rFonts w:ascii="Times New Roman" w:hAnsi="Times New Roman" w:eastAsia="仿宋" w:cs="Times New Roman"/>
                <w:kern w:val="0"/>
                <w:sz w:val="24"/>
                <w:szCs w:val="24"/>
              </w:rPr>
              <w:t>/</w:t>
            </w:r>
            <w:r>
              <w:rPr>
                <w:rFonts w:hint="eastAsia" w:ascii="仿宋" w:hAnsi="仿宋" w:eastAsia="仿宋" w:cs="仿宋"/>
                <w:kern w:val="0"/>
                <w:sz w:val="24"/>
                <w:szCs w:val="24"/>
              </w:rPr>
              <w:t>经营管理的理念和方法</w:t>
            </w:r>
            <w:r>
              <w:rPr>
                <w:rFonts w:ascii="Times New Roman" w:hAnsi="Times New Roman" w:eastAsia="仿宋" w:cs="Times New Roman"/>
                <w:kern w:val="0"/>
                <w:sz w:val="24"/>
                <w:szCs w:val="24"/>
              </w:rPr>
              <w:t xml:space="preserve">, </w:t>
            </w:r>
            <w:r>
              <w:rPr>
                <w:rFonts w:hint="eastAsia" w:ascii="仿宋" w:hAnsi="仿宋" w:eastAsia="仿宋" w:cs="仿宋"/>
                <w:kern w:val="0"/>
                <w:sz w:val="24"/>
                <w:szCs w:val="24"/>
              </w:rPr>
              <w:t>在传播先进的质量管理</w:t>
            </w:r>
            <w:r>
              <w:rPr>
                <w:rFonts w:ascii="Times New Roman" w:hAnsi="Times New Roman" w:eastAsia="仿宋" w:cs="Times New Roman"/>
                <w:kern w:val="0"/>
                <w:sz w:val="24"/>
                <w:szCs w:val="24"/>
              </w:rPr>
              <w:t>/</w:t>
            </w:r>
            <w:r>
              <w:rPr>
                <w:rFonts w:hint="eastAsia" w:ascii="仿宋" w:hAnsi="仿宋" w:eastAsia="仿宋" w:cs="仿宋"/>
                <w:kern w:val="0"/>
                <w:sz w:val="24"/>
                <w:szCs w:val="24"/>
              </w:rPr>
              <w:t>经营管理理念、方法、技术和带领其他组织共同提高质量管理水平方面取得明显效果。</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50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tcPr>
          <w:p>
            <w:pPr>
              <w:spacing w:line="280" w:lineRule="exact"/>
              <w:ind w:firstLine="480"/>
              <w:jc w:val="left"/>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2.1.4 </w:t>
            </w:r>
            <w:r>
              <w:rPr>
                <w:rFonts w:hint="eastAsia" w:ascii="仿宋" w:hAnsi="仿宋" w:eastAsia="仿宋" w:cs="仿宋"/>
                <w:kern w:val="0"/>
                <w:sz w:val="24"/>
                <w:szCs w:val="24"/>
              </w:rPr>
              <w:t>在质量管理领域具有很高的知名度和影响力，研究成果和理论创新为国内外同行所公认。</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50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242"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1350" w:type="dxa"/>
            <w:vMerge w:val="restart"/>
            <w:tcBorders>
              <w:top w:val="nil"/>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2.2</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突破和创新</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150</w:t>
            </w:r>
            <w:r>
              <w:rPr>
                <w:rFonts w:hint="eastAsia" w:ascii="Times New Roman" w:hAnsi="Times New Roman" w:eastAsia="仿宋" w:cs="仿宋"/>
                <w:kern w:val="0"/>
                <w:sz w:val="24"/>
                <w:szCs w:val="24"/>
              </w:rPr>
              <w:t>分）</w:t>
            </w: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2.2.1 </w:t>
            </w:r>
            <w:r>
              <w:rPr>
                <w:rFonts w:hint="eastAsia" w:ascii="仿宋" w:hAnsi="仿宋" w:eastAsia="仿宋" w:cs="仿宋"/>
                <w:kern w:val="0"/>
                <w:sz w:val="24"/>
                <w:szCs w:val="24"/>
              </w:rPr>
              <w:t>近三年来，在攻克产品</w:t>
            </w:r>
            <w:r>
              <w:rPr>
                <w:rFonts w:ascii="Times New Roman" w:hAnsi="Times New Roman" w:eastAsia="仿宋" w:cs="Times New Roman"/>
                <w:kern w:val="0"/>
                <w:sz w:val="24"/>
                <w:szCs w:val="24"/>
              </w:rPr>
              <w:t>/</w:t>
            </w:r>
            <w:r>
              <w:rPr>
                <w:rFonts w:hint="eastAsia" w:ascii="仿宋" w:hAnsi="仿宋" w:eastAsia="仿宋" w:cs="仿宋"/>
                <w:kern w:val="0"/>
                <w:sz w:val="24"/>
                <w:szCs w:val="24"/>
              </w:rPr>
              <w:t>服务质量、经营管理的难点和疑点方面成绩显著</w:t>
            </w:r>
            <w:r>
              <w:rPr>
                <w:rFonts w:ascii="Times New Roman" w:hAnsi="Times New Roman" w:eastAsia="仿宋" w:cs="Times New Roman"/>
                <w:kern w:val="0"/>
                <w:sz w:val="24"/>
                <w:szCs w:val="24"/>
              </w:rPr>
              <w:t>,</w:t>
            </w:r>
            <w:r>
              <w:rPr>
                <w:rFonts w:hint="eastAsia" w:ascii="仿宋" w:hAnsi="仿宋" w:eastAsia="仿宋" w:cs="仿宋"/>
                <w:kern w:val="0"/>
                <w:sz w:val="24"/>
                <w:szCs w:val="24"/>
              </w:rPr>
              <w:t>对我省质量提升有明显的推动作用</w:t>
            </w:r>
            <w:r>
              <w:rPr>
                <w:rFonts w:ascii="Times New Roman" w:hAnsi="Times New Roman" w:eastAsia="仿宋" w:cs="Times New Roman"/>
                <w:kern w:val="0"/>
                <w:sz w:val="24"/>
                <w:szCs w:val="24"/>
              </w:rPr>
              <w:t>,</w:t>
            </w:r>
            <w:r>
              <w:rPr>
                <w:rFonts w:hint="eastAsia" w:ascii="仿宋" w:hAnsi="仿宋" w:eastAsia="仿宋" w:cs="仿宋"/>
                <w:kern w:val="0"/>
                <w:sz w:val="24"/>
                <w:szCs w:val="24"/>
              </w:rPr>
              <w:t>或创造了显著的经济效益。</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50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cs="Times New Roman"/>
                <w:sz w:val="24"/>
                <w:szCs w:val="24"/>
              </w:rPr>
            </w:pPr>
            <w:r>
              <w:rPr>
                <w:rFonts w:ascii="Times New Roman" w:hAnsi="Times New Roman" w:eastAsia="仿宋" w:cs="Times New Roman"/>
                <w:kern w:val="0"/>
                <w:sz w:val="24"/>
                <w:szCs w:val="24"/>
              </w:rPr>
              <w:t>2.2.2</w:t>
            </w:r>
            <w:r>
              <w:rPr>
                <w:rFonts w:hint="eastAsia" w:ascii="仿宋" w:hAnsi="仿宋" w:eastAsia="仿宋" w:cs="仿宋"/>
                <w:kern w:val="0"/>
                <w:sz w:val="24"/>
                <w:szCs w:val="24"/>
              </w:rPr>
              <w:t>在质量技术方面取得重大改进或突破创新，有效解决了生产或服务环节中的质量难题。</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50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2.2.3 </w:t>
            </w:r>
            <w:r>
              <w:rPr>
                <w:rFonts w:hint="eastAsia" w:ascii="仿宋" w:hAnsi="仿宋" w:eastAsia="仿宋" w:cs="仿宋"/>
                <w:kern w:val="0"/>
                <w:sz w:val="24"/>
                <w:szCs w:val="24"/>
              </w:rPr>
              <w:t>解决难点和疑点的思路、方法以及形成的规范</w:t>
            </w:r>
            <w:r>
              <w:rPr>
                <w:rFonts w:ascii="Times New Roman" w:hAnsi="Times New Roman" w:eastAsia="仿宋" w:cs="Times New Roman"/>
                <w:kern w:val="0"/>
                <w:sz w:val="24"/>
                <w:szCs w:val="24"/>
              </w:rPr>
              <w:t>(</w:t>
            </w:r>
            <w:r>
              <w:rPr>
                <w:rFonts w:hint="eastAsia" w:ascii="仿宋" w:hAnsi="仿宋" w:eastAsia="仿宋" w:cs="仿宋"/>
                <w:kern w:val="0"/>
                <w:sz w:val="24"/>
                <w:szCs w:val="24"/>
              </w:rPr>
              <w:t>技术、管理</w:t>
            </w:r>
            <w:r>
              <w:rPr>
                <w:rFonts w:ascii="Times New Roman" w:hAnsi="Times New Roman" w:eastAsia="仿宋" w:cs="Times New Roman"/>
                <w:kern w:val="0"/>
                <w:sz w:val="24"/>
                <w:szCs w:val="24"/>
              </w:rPr>
              <w:t>)</w:t>
            </w:r>
            <w:r>
              <w:rPr>
                <w:rFonts w:hint="eastAsia" w:ascii="仿宋" w:hAnsi="仿宋" w:eastAsia="仿宋" w:cs="仿宋"/>
                <w:kern w:val="0"/>
                <w:sz w:val="24"/>
                <w:szCs w:val="24"/>
              </w:rPr>
              <w:t>或制度</w:t>
            </w:r>
            <w:r>
              <w:rPr>
                <w:rFonts w:ascii="Times New Roman" w:hAnsi="Times New Roman" w:eastAsia="仿宋" w:cs="Times New Roman"/>
                <w:kern w:val="0"/>
                <w:sz w:val="24"/>
                <w:szCs w:val="24"/>
              </w:rPr>
              <w:t>,</w:t>
            </w:r>
            <w:r>
              <w:rPr>
                <w:rFonts w:hint="eastAsia" w:ascii="仿宋" w:hAnsi="仿宋" w:eastAsia="仿宋" w:cs="仿宋"/>
                <w:kern w:val="0"/>
                <w:sz w:val="24"/>
                <w:szCs w:val="24"/>
              </w:rPr>
              <w:t>具有较高的推广应用的价值。</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50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spacing w:line="280" w:lineRule="exact"/>
              <w:jc w:val="center"/>
              <w:rPr>
                <w:rFonts w:ascii="Times New Roman" w:hAnsi="Times New Roman" w:eastAsia="仿宋" w:cs="Times New Roman"/>
                <w:kern w:val="0"/>
                <w:sz w:val="24"/>
                <w:szCs w:val="24"/>
              </w:rPr>
            </w:pPr>
          </w:p>
        </w:tc>
        <w:tc>
          <w:tcPr>
            <w:tcW w:w="1350" w:type="dxa"/>
            <w:vMerge w:val="restart"/>
            <w:tcBorders>
              <w:top w:val="nil"/>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2.3</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业绩</w:t>
            </w:r>
            <w:r>
              <w:rPr>
                <w:rFonts w:ascii="Times New Roman" w:hAnsi="Times New Roman" w:eastAsia="仿宋" w:cs="Times New Roman"/>
                <w:kern w:val="0"/>
                <w:sz w:val="24"/>
                <w:szCs w:val="24"/>
              </w:rPr>
              <w:br w:type="textWrapping"/>
            </w: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250</w:t>
            </w:r>
            <w:r>
              <w:rPr>
                <w:rFonts w:hint="eastAsia" w:ascii="Times New Roman" w:hAnsi="Times New Roman" w:eastAsia="仿宋" w:cs="仿宋"/>
                <w:kern w:val="0"/>
                <w:sz w:val="24"/>
                <w:szCs w:val="24"/>
              </w:rPr>
              <w:t>分）</w:t>
            </w: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2.3.1 </w:t>
            </w:r>
            <w:r>
              <w:rPr>
                <w:rFonts w:hint="eastAsia" w:ascii="仿宋" w:hAnsi="仿宋" w:eastAsia="仿宋" w:cs="仿宋"/>
                <w:kern w:val="0"/>
                <w:sz w:val="24"/>
                <w:szCs w:val="24"/>
              </w:rPr>
              <w:t>获得了省部级以上或国际专业领域的表彰奖励。</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50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left"/>
              <w:rPr>
                <w:rFonts w:ascii="Times New Roman" w:hAnsi="Times New Roman" w:eastAsia="仿宋" w:cs="Times New Roman"/>
                <w:sz w:val="24"/>
                <w:szCs w:val="24"/>
              </w:rPr>
            </w:pPr>
          </w:p>
        </w:tc>
        <w:tc>
          <w:tcPr>
            <w:tcW w:w="2896" w:type="dxa"/>
            <w:tcBorders>
              <w:left w:val="nil"/>
            </w:tcBorders>
          </w:tcPr>
          <w:p>
            <w:pPr>
              <w:spacing w:line="280" w:lineRule="exact"/>
              <w:ind w:firstLine="480"/>
              <w:jc w:val="lef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280" w:lineRule="exact"/>
              <w:jc w:val="center"/>
              <w:rPr>
                <w:rFonts w:ascii="Times New Roman" w:hAnsi="Times New Roman" w:eastAsia="仿宋" w:cs="Times New Roman"/>
                <w:kern w:val="0"/>
                <w:sz w:val="24"/>
                <w:szCs w:val="24"/>
              </w:rPr>
            </w:pPr>
          </w:p>
        </w:tc>
        <w:tc>
          <w:tcPr>
            <w:tcW w:w="1350" w:type="dxa"/>
            <w:vMerge w:val="continue"/>
            <w:tcBorders>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2.3.2 </w:t>
            </w:r>
            <w:r>
              <w:rPr>
                <w:rFonts w:hint="eastAsia" w:ascii="仿宋" w:hAnsi="仿宋" w:eastAsia="仿宋" w:cs="仿宋"/>
                <w:kern w:val="0"/>
                <w:sz w:val="24"/>
                <w:szCs w:val="24"/>
              </w:rPr>
              <w:t>在权威刊物发表与质量相关的重要学术论文，出版了高水平的理论专著、译著、教材等。</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50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left"/>
              <w:rPr>
                <w:rFonts w:ascii="Times New Roman" w:hAnsi="Times New Roman" w:eastAsia="仿宋" w:cs="Times New Roman"/>
                <w:sz w:val="24"/>
                <w:szCs w:val="24"/>
              </w:rPr>
            </w:pPr>
          </w:p>
        </w:tc>
        <w:tc>
          <w:tcPr>
            <w:tcW w:w="2896" w:type="dxa"/>
            <w:tcBorders>
              <w:left w:val="nil"/>
            </w:tcBorders>
          </w:tcPr>
          <w:p>
            <w:pPr>
              <w:spacing w:line="280" w:lineRule="exact"/>
              <w:ind w:firstLine="480"/>
              <w:jc w:val="lef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280" w:lineRule="exact"/>
              <w:jc w:val="center"/>
              <w:rPr>
                <w:rFonts w:ascii="Times New Roman" w:hAnsi="Times New Roman" w:eastAsia="仿宋" w:cs="Times New Roman"/>
                <w:kern w:val="0"/>
                <w:sz w:val="24"/>
                <w:szCs w:val="24"/>
              </w:rPr>
            </w:pPr>
          </w:p>
        </w:tc>
        <w:tc>
          <w:tcPr>
            <w:tcW w:w="1350" w:type="dxa"/>
            <w:vMerge w:val="continue"/>
            <w:tcBorders>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2.3.3</w:t>
            </w:r>
            <w:r>
              <w:rPr>
                <w:rFonts w:hint="eastAsia" w:ascii="仿宋" w:hAnsi="仿宋" w:eastAsia="仿宋" w:cs="仿宋"/>
                <w:kern w:val="0"/>
                <w:sz w:val="24"/>
                <w:szCs w:val="24"/>
              </w:rPr>
              <w:t>形成了具有自主知识产权的质量核心技术。</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50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left"/>
              <w:rPr>
                <w:rFonts w:ascii="Times New Roman" w:hAnsi="Times New Roman" w:eastAsia="仿宋" w:cs="Times New Roman"/>
                <w:sz w:val="24"/>
                <w:szCs w:val="24"/>
              </w:rPr>
            </w:pPr>
          </w:p>
        </w:tc>
        <w:tc>
          <w:tcPr>
            <w:tcW w:w="2896" w:type="dxa"/>
            <w:tcBorders>
              <w:left w:val="nil"/>
            </w:tcBorders>
          </w:tcPr>
          <w:p>
            <w:pPr>
              <w:spacing w:line="280" w:lineRule="exact"/>
              <w:ind w:firstLine="480"/>
              <w:jc w:val="lef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280" w:lineRule="exact"/>
              <w:jc w:val="center"/>
              <w:rPr>
                <w:rFonts w:ascii="Times New Roman" w:hAnsi="Times New Roman" w:eastAsia="仿宋" w:cs="Times New Roman"/>
                <w:kern w:val="0"/>
                <w:sz w:val="24"/>
                <w:szCs w:val="24"/>
              </w:rPr>
            </w:pPr>
          </w:p>
        </w:tc>
        <w:tc>
          <w:tcPr>
            <w:tcW w:w="1350" w:type="dxa"/>
            <w:vMerge w:val="continue"/>
            <w:tcBorders>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2.3.4 </w:t>
            </w:r>
            <w:r>
              <w:rPr>
                <w:rFonts w:hint="eastAsia" w:ascii="仿宋" w:hAnsi="仿宋" w:eastAsia="仿宋" w:cs="仿宋"/>
                <w:kern w:val="0"/>
                <w:sz w:val="24"/>
                <w:szCs w:val="24"/>
              </w:rPr>
              <w:t>研究成果在实际质量工作中得到有效应用，解决了质量难题，提升了质量水平</w:t>
            </w:r>
            <w:r>
              <w:rPr>
                <w:rFonts w:ascii="Times New Roman" w:hAnsi="Times New Roman" w:eastAsia="仿宋" w:cs="Times New Roman"/>
                <w:kern w:val="0"/>
                <w:sz w:val="24"/>
                <w:szCs w:val="24"/>
              </w:rPr>
              <w:t>,</w:t>
            </w:r>
            <w:r>
              <w:rPr>
                <w:rFonts w:hint="eastAsia" w:ascii="仿宋" w:hAnsi="仿宋" w:eastAsia="仿宋" w:cs="仿宋"/>
                <w:kern w:val="0"/>
                <w:sz w:val="24"/>
                <w:szCs w:val="24"/>
              </w:rPr>
              <w:t>。</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50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left"/>
              <w:rPr>
                <w:rFonts w:ascii="Times New Roman" w:hAnsi="Times New Roman" w:eastAsia="仿宋" w:cs="Times New Roman"/>
                <w:sz w:val="24"/>
                <w:szCs w:val="24"/>
              </w:rPr>
            </w:pPr>
          </w:p>
        </w:tc>
        <w:tc>
          <w:tcPr>
            <w:tcW w:w="2896" w:type="dxa"/>
            <w:tcBorders>
              <w:left w:val="nil"/>
            </w:tcBorders>
          </w:tcPr>
          <w:p>
            <w:pPr>
              <w:spacing w:line="280" w:lineRule="exact"/>
              <w:ind w:firstLine="480"/>
              <w:jc w:val="lef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280" w:lineRule="exact"/>
              <w:jc w:val="center"/>
              <w:rPr>
                <w:rFonts w:ascii="Times New Roman" w:hAnsi="Times New Roman" w:eastAsia="仿宋" w:cs="Times New Roman"/>
                <w:kern w:val="0"/>
                <w:sz w:val="24"/>
                <w:szCs w:val="24"/>
              </w:rPr>
            </w:pPr>
          </w:p>
        </w:tc>
        <w:tc>
          <w:tcPr>
            <w:tcW w:w="1350" w:type="dxa"/>
            <w:vMerge w:val="continue"/>
            <w:tcBorders>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2.3.5 </w:t>
            </w:r>
            <w:r>
              <w:rPr>
                <w:rFonts w:hint="eastAsia" w:ascii="仿宋" w:hAnsi="仿宋" w:eastAsia="仿宋" w:cs="仿宋"/>
                <w:kern w:val="0"/>
                <w:sz w:val="24"/>
                <w:szCs w:val="24"/>
              </w:rPr>
              <w:t>取得了巨大的经济效益和社会效益。</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50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left"/>
              <w:rPr>
                <w:rFonts w:ascii="Times New Roman" w:hAnsi="Times New Roman" w:eastAsia="仿宋" w:cs="Times New Roman"/>
                <w:sz w:val="24"/>
                <w:szCs w:val="24"/>
              </w:rPr>
            </w:pPr>
          </w:p>
        </w:tc>
        <w:tc>
          <w:tcPr>
            <w:tcW w:w="2896" w:type="dxa"/>
            <w:tcBorders>
              <w:left w:val="nil"/>
            </w:tcBorders>
          </w:tcPr>
          <w:p>
            <w:pPr>
              <w:spacing w:line="280" w:lineRule="exact"/>
              <w:ind w:firstLine="480"/>
              <w:jc w:val="lef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dxa"/>
            <w:gridSpan w:val="2"/>
            <w:vAlign w:val="center"/>
          </w:tcPr>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总分</w:t>
            </w:r>
          </w:p>
        </w:tc>
        <w:tc>
          <w:tcPr>
            <w:tcW w:w="11531" w:type="dxa"/>
            <w:gridSpan w:val="4"/>
            <w:tcBorders>
              <w:left w:val="nil"/>
            </w:tcBorders>
            <w:vAlign w:val="center"/>
          </w:tcPr>
          <w:p>
            <w:pPr>
              <w:spacing w:line="280" w:lineRule="exact"/>
              <w:ind w:firstLine="480"/>
              <w:jc w:val="left"/>
              <w:rPr>
                <w:rFonts w:ascii="Times New Roman" w:hAnsi="Times New Roman" w:eastAsia="仿宋" w:cs="Times New Roman"/>
                <w:sz w:val="24"/>
                <w:szCs w:val="24"/>
              </w:rPr>
            </w:pPr>
          </w:p>
          <w:p>
            <w:pPr>
              <w:spacing w:line="280" w:lineRule="exact"/>
              <w:ind w:firstLine="480"/>
              <w:jc w:val="left"/>
              <w:rPr>
                <w:rFonts w:ascii="Times New Roman" w:hAnsi="Times New Roman" w:eastAsia="仿宋" w:cs="Times New Roman"/>
                <w:sz w:val="24"/>
                <w:szCs w:val="24"/>
              </w:rPr>
            </w:pPr>
          </w:p>
        </w:tc>
      </w:tr>
    </w:tbl>
    <w:p>
      <w:pPr>
        <w:spacing w:line="560" w:lineRule="exact"/>
        <w:ind w:firstLine="596" w:firstLineChars="198"/>
        <w:jc w:val="left"/>
        <w:rPr>
          <w:rFonts w:ascii="仿宋" w:hAnsi="仿宋" w:eastAsia="仿宋" w:cs="仿宋_GB2312"/>
          <w:b/>
          <w:bCs/>
          <w:sz w:val="30"/>
          <w:szCs w:val="30"/>
        </w:rPr>
      </w:pPr>
      <w:r>
        <w:rPr>
          <w:rFonts w:hint="eastAsia" w:ascii="仿宋" w:hAnsi="仿宋" w:eastAsia="仿宋" w:cs="仿宋_GB2312"/>
          <w:b/>
          <w:bCs/>
          <w:sz w:val="30"/>
          <w:szCs w:val="30"/>
        </w:rPr>
        <w:t>评审组长(签字）：               组员(签字）：             日期：</w:t>
      </w:r>
    </w:p>
    <w:p>
      <w:pPr>
        <w:spacing w:line="600" w:lineRule="exact"/>
        <w:jc w:val="left"/>
        <w:rPr>
          <w:rFonts w:cs="Times New Roman"/>
          <w:sz w:val="32"/>
          <w:szCs w:val="32"/>
        </w:rPr>
      </w:pPr>
    </w:p>
    <w:p>
      <w:pPr>
        <w:spacing w:line="600" w:lineRule="exact"/>
        <w:rPr>
          <w:rFonts w:hint="eastAsia" w:ascii="Times New Roman" w:hAnsi="黑体" w:eastAsia="黑体" w:cs="Times New Roman"/>
          <w:sz w:val="32"/>
          <w:szCs w:val="32"/>
        </w:rPr>
      </w:pPr>
      <w:r>
        <w:rPr>
          <w:rFonts w:hint="eastAsia" w:ascii="Times New Roman" w:hAnsi="黑体" w:eastAsia="黑体" w:cs="Times New Roman"/>
          <w:sz w:val="32"/>
          <w:szCs w:val="32"/>
        </w:rPr>
        <w:t>表4</w:t>
      </w:r>
    </w:p>
    <w:p>
      <w:pPr>
        <w:spacing w:line="600" w:lineRule="exact"/>
        <w:jc w:val="center"/>
        <w:rPr>
          <w:rFonts w:hint="eastAsia" w:ascii="Times New Roman" w:hAnsi="Times New Roman" w:eastAsia="黑体" w:cs="Times New Roman"/>
          <w:sz w:val="32"/>
          <w:szCs w:val="32"/>
        </w:rPr>
      </w:pPr>
      <w:r>
        <w:rPr>
          <w:rFonts w:hint="eastAsia" w:ascii="方正小标宋简体" w:eastAsia="方正小标宋简体"/>
          <w:bCs/>
          <w:sz w:val="44"/>
          <w:szCs w:val="44"/>
        </w:rPr>
        <w:t>常德市首届市长质量奖（个人）评分表</w:t>
      </w:r>
      <w:r>
        <w:rPr>
          <w:rFonts w:hint="eastAsia" w:ascii="方正小标宋简体" w:eastAsia="方正小标宋简体"/>
          <w:sz w:val="44"/>
          <w:szCs w:val="44"/>
        </w:rPr>
        <w:t>（一线工人）</w:t>
      </w:r>
    </w:p>
    <w:p>
      <w:pPr>
        <w:ind w:firstLine="281" w:firstLineChars="100"/>
        <w:rPr>
          <w:rFonts w:cs="Times New Roman"/>
          <w:b/>
          <w:bCs/>
          <w:sz w:val="44"/>
          <w:szCs w:val="44"/>
        </w:rPr>
      </w:pPr>
      <w:r>
        <w:rPr>
          <w:rFonts w:hint="eastAsia" w:ascii="Times New Roman" w:hAnsi="Times New Roman" w:eastAsia="仿宋" w:cs="仿宋"/>
          <w:b/>
          <w:bCs/>
          <w:sz w:val="28"/>
          <w:szCs w:val="28"/>
        </w:rPr>
        <w:t>申报个人：                             申报个人所在组织：</w:t>
      </w:r>
    </w:p>
    <w:tbl>
      <w:tblPr>
        <w:tblStyle w:val="5"/>
        <w:tblW w:w="1412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350"/>
        <w:gridCol w:w="6928"/>
        <w:gridCol w:w="807"/>
        <w:gridCol w:w="900"/>
        <w:gridCol w:w="2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592" w:type="dxa"/>
            <w:gridSpan w:val="2"/>
            <w:vAlign w:val="center"/>
          </w:tcPr>
          <w:p>
            <w:pPr>
              <w:spacing w:line="280" w:lineRule="exact"/>
              <w:jc w:val="center"/>
              <w:rPr>
                <w:rFonts w:ascii="Times New Roman" w:hAnsi="Times New Roman" w:eastAsia="仿宋" w:cs="Times New Roman"/>
                <w:b/>
                <w:bCs/>
                <w:sz w:val="24"/>
                <w:szCs w:val="24"/>
              </w:rPr>
            </w:pPr>
            <w:r>
              <w:rPr>
                <w:rFonts w:hint="eastAsia" w:ascii="Times New Roman" w:hAnsi="Times New Roman" w:eastAsia="仿宋" w:cs="仿宋"/>
                <w:b/>
                <w:bCs/>
                <w:kern w:val="0"/>
                <w:sz w:val="24"/>
                <w:szCs w:val="24"/>
              </w:rPr>
              <w:t>评审指标</w:t>
            </w:r>
          </w:p>
        </w:tc>
        <w:tc>
          <w:tcPr>
            <w:tcW w:w="6928" w:type="dxa"/>
            <w:vAlign w:val="center"/>
          </w:tcPr>
          <w:p>
            <w:pPr>
              <w:spacing w:line="280" w:lineRule="exact"/>
              <w:ind w:firstLine="482"/>
              <w:jc w:val="center"/>
              <w:rPr>
                <w:rFonts w:ascii="Times New Roman" w:hAnsi="Times New Roman" w:eastAsia="仿宋" w:cs="Times New Roman"/>
                <w:b/>
                <w:bCs/>
                <w:sz w:val="24"/>
                <w:szCs w:val="24"/>
              </w:rPr>
            </w:pPr>
            <w:r>
              <w:rPr>
                <w:rFonts w:hint="eastAsia" w:ascii="Times New Roman" w:hAnsi="Times New Roman" w:eastAsia="仿宋" w:cs="仿宋"/>
                <w:b/>
                <w:bCs/>
                <w:kern w:val="0"/>
                <w:sz w:val="24"/>
                <w:szCs w:val="24"/>
              </w:rPr>
              <w:t>评审内容</w:t>
            </w:r>
          </w:p>
        </w:tc>
        <w:tc>
          <w:tcPr>
            <w:tcW w:w="807" w:type="dxa"/>
            <w:tcBorders>
              <w:left w:val="nil"/>
            </w:tcBorders>
            <w:vAlign w:val="center"/>
          </w:tcPr>
          <w:p>
            <w:pPr>
              <w:spacing w:line="280" w:lineRule="exact"/>
              <w:jc w:val="center"/>
              <w:rPr>
                <w:rFonts w:ascii="Times New Roman" w:hAnsi="Times New Roman" w:eastAsia="仿宋" w:cs="Times New Roman"/>
                <w:b/>
                <w:bCs/>
                <w:kern w:val="0"/>
                <w:sz w:val="24"/>
                <w:szCs w:val="24"/>
              </w:rPr>
            </w:pPr>
            <w:r>
              <w:rPr>
                <w:rFonts w:hint="eastAsia" w:ascii="Times New Roman" w:hAnsi="Times New Roman" w:eastAsia="仿宋" w:cs="仿宋"/>
                <w:b/>
                <w:bCs/>
                <w:kern w:val="0"/>
                <w:sz w:val="24"/>
                <w:szCs w:val="24"/>
              </w:rPr>
              <w:t>分值</w:t>
            </w:r>
          </w:p>
        </w:tc>
        <w:tc>
          <w:tcPr>
            <w:tcW w:w="900" w:type="dxa"/>
            <w:tcBorders>
              <w:left w:val="nil"/>
            </w:tcBorders>
            <w:vAlign w:val="center"/>
          </w:tcPr>
          <w:p>
            <w:pPr>
              <w:spacing w:line="280" w:lineRule="exact"/>
              <w:jc w:val="center"/>
              <w:rPr>
                <w:rFonts w:ascii="Times New Roman" w:hAnsi="Times New Roman" w:eastAsia="仿宋" w:cs="Times New Roman"/>
                <w:b/>
                <w:bCs/>
                <w:kern w:val="0"/>
                <w:sz w:val="24"/>
                <w:szCs w:val="24"/>
              </w:rPr>
            </w:pPr>
            <w:r>
              <w:rPr>
                <w:rFonts w:hint="eastAsia" w:ascii="Times New Roman" w:hAnsi="Times New Roman" w:eastAsia="仿宋" w:cs="仿宋"/>
                <w:b/>
                <w:bCs/>
                <w:kern w:val="0"/>
                <w:sz w:val="24"/>
                <w:szCs w:val="24"/>
              </w:rPr>
              <w:t>评分</w:t>
            </w:r>
          </w:p>
        </w:tc>
        <w:tc>
          <w:tcPr>
            <w:tcW w:w="2896" w:type="dxa"/>
            <w:tcBorders>
              <w:left w:val="nil"/>
            </w:tcBorders>
            <w:vAlign w:val="center"/>
          </w:tcPr>
          <w:p>
            <w:pPr>
              <w:spacing w:line="280" w:lineRule="exact"/>
              <w:ind w:firstLine="482"/>
              <w:jc w:val="center"/>
              <w:rPr>
                <w:rFonts w:ascii="Times New Roman" w:hAnsi="Times New Roman" w:eastAsia="仿宋" w:cs="Times New Roman"/>
                <w:b/>
                <w:bCs/>
                <w:kern w:val="0"/>
                <w:sz w:val="24"/>
                <w:szCs w:val="24"/>
              </w:rPr>
            </w:pPr>
            <w:r>
              <w:rPr>
                <w:rFonts w:hint="eastAsia" w:ascii="Times New Roman" w:hAnsi="Times New Roman" w:eastAsia="仿宋" w:cs="仿宋"/>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42" w:type="dxa"/>
            <w:vMerge w:val="restart"/>
            <w:tcBorders>
              <w:top w:val="nil"/>
            </w:tcBorders>
          </w:tcPr>
          <w:p>
            <w:pPr>
              <w:spacing w:line="280" w:lineRule="exact"/>
              <w:ind w:firstLine="480"/>
              <w:jc w:val="center"/>
              <w:rPr>
                <w:rFonts w:ascii="Times New Roman" w:hAnsi="Times New Roman" w:eastAsia="仿宋" w:cs="Times New Roman"/>
                <w:sz w:val="24"/>
                <w:szCs w:val="24"/>
              </w:rPr>
            </w:pPr>
          </w:p>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w:t>
            </w:r>
          </w:p>
          <w:p>
            <w:pPr>
              <w:spacing w:line="280" w:lineRule="exact"/>
              <w:jc w:val="center"/>
              <w:rPr>
                <w:rFonts w:ascii="Times New Roman" w:hAnsi="Times New Roman" w:eastAsia="仿宋" w:cs="Times New Roman"/>
                <w:sz w:val="24"/>
                <w:szCs w:val="24"/>
              </w:rPr>
            </w:pPr>
            <w:r>
              <w:rPr>
                <w:rFonts w:hint="eastAsia" w:ascii="Times New Roman" w:hAnsi="Times New Roman" w:eastAsia="仿宋" w:cs="仿宋"/>
                <w:kern w:val="0"/>
                <w:sz w:val="24"/>
                <w:szCs w:val="24"/>
              </w:rPr>
              <w:t>基本条件（</w:t>
            </w:r>
            <w:r>
              <w:rPr>
                <w:rFonts w:ascii="Times New Roman" w:hAnsi="Times New Roman" w:eastAsia="仿宋" w:cs="Times New Roman"/>
                <w:kern w:val="0"/>
                <w:sz w:val="24"/>
                <w:szCs w:val="24"/>
              </w:rPr>
              <w:t>400</w:t>
            </w:r>
            <w:r>
              <w:rPr>
                <w:rFonts w:hint="eastAsia" w:ascii="Times New Roman" w:hAnsi="Times New Roman" w:eastAsia="仿宋" w:cs="仿宋"/>
                <w:kern w:val="0"/>
                <w:sz w:val="24"/>
                <w:szCs w:val="24"/>
              </w:rPr>
              <w:t>分</w:t>
            </w:r>
            <w:r>
              <w:rPr>
                <w:rFonts w:hint="eastAsia" w:ascii="仿宋" w:hAnsi="仿宋" w:eastAsia="仿宋" w:cs="仿宋"/>
                <w:kern w:val="0"/>
                <w:sz w:val="24"/>
                <w:szCs w:val="24"/>
              </w:rPr>
              <w:t>）</w:t>
            </w:r>
          </w:p>
        </w:tc>
        <w:tc>
          <w:tcPr>
            <w:tcW w:w="1350" w:type="dxa"/>
            <w:vMerge w:val="restart"/>
            <w:tcBorders>
              <w:top w:val="nil"/>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1.1</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政治素质</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120</w:t>
            </w:r>
            <w:r>
              <w:rPr>
                <w:rFonts w:hint="eastAsia" w:ascii="Times New Roman" w:hAnsi="Times New Roman" w:eastAsia="仿宋" w:cs="仿宋"/>
                <w:kern w:val="0"/>
                <w:sz w:val="24"/>
                <w:szCs w:val="24"/>
              </w:rPr>
              <w:t>分）</w:t>
            </w: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1.1.1 </w:t>
            </w:r>
            <w:r>
              <w:rPr>
                <w:rFonts w:hint="eastAsia" w:ascii="仿宋" w:hAnsi="仿宋" w:eastAsia="仿宋" w:cs="仿宋"/>
                <w:kern w:val="0"/>
                <w:sz w:val="24"/>
                <w:szCs w:val="24"/>
              </w:rPr>
              <w:t>坚持四项基本原则，在政治上同党中央保持一致。</w:t>
            </w:r>
          </w:p>
        </w:tc>
        <w:tc>
          <w:tcPr>
            <w:tcW w:w="807" w:type="dxa"/>
            <w:tcBorders>
              <w:left w:val="nil"/>
            </w:tcBorders>
            <w:vAlign w:val="center"/>
          </w:tcPr>
          <w:p>
            <w:pPr>
              <w:spacing w:line="280" w:lineRule="exact"/>
              <w:rPr>
                <w:rFonts w:ascii="Times New Roman" w:hAnsi="Times New Roman" w:eastAsia="仿宋" w:cs="Times New Roman"/>
                <w:sz w:val="24"/>
                <w:szCs w:val="24"/>
              </w:rPr>
            </w:pPr>
            <w:r>
              <w:rPr>
                <w:rFonts w:ascii="Times New Roman" w:hAnsi="Times New Roman" w:eastAsia="仿宋" w:cs="Times New Roman"/>
                <w:kern w:val="0"/>
                <w:sz w:val="24"/>
                <w:szCs w:val="24"/>
              </w:rPr>
              <w:t>30</w:t>
            </w:r>
            <w:r>
              <w:rPr>
                <w:rFonts w:hint="eastAsia" w:ascii="仿宋" w:hAnsi="仿宋"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ind w:firstLine="480"/>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1.1.2 </w:t>
            </w:r>
            <w:r>
              <w:rPr>
                <w:rFonts w:hint="eastAsia" w:ascii="仿宋" w:hAnsi="仿宋" w:eastAsia="仿宋" w:cs="仿宋"/>
                <w:kern w:val="0"/>
                <w:sz w:val="24"/>
                <w:szCs w:val="24"/>
              </w:rPr>
              <w:t>认真执行党的路线、方针、政策，</w:t>
            </w:r>
            <w:r>
              <w:rPr>
                <w:rFonts w:hint="eastAsia" w:ascii="Times New Roman" w:hAnsi="Times New Roman" w:eastAsia="仿宋" w:cs="仿宋"/>
                <w:kern w:val="0"/>
                <w:sz w:val="24"/>
                <w:szCs w:val="24"/>
              </w:rPr>
              <w:t>认真学习贯彻习近平新时代中国特色社会主义思想，增强“四个意识”、坚定“四个自信”、做到“两个维护”；</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ind w:firstLine="480"/>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1.1.3 </w:t>
            </w:r>
            <w:r>
              <w:rPr>
                <w:rFonts w:hint="eastAsia" w:ascii="仿宋" w:hAnsi="仿宋" w:eastAsia="仿宋" w:cs="仿宋"/>
                <w:kern w:val="0"/>
                <w:sz w:val="24"/>
                <w:szCs w:val="24"/>
              </w:rPr>
              <w:t>模范遵守党纪政纪，组织纪律性强，廉洁自律。</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ind w:firstLine="480"/>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1.1.4 </w:t>
            </w:r>
            <w:r>
              <w:rPr>
                <w:rFonts w:hint="eastAsia" w:ascii="仿宋" w:hAnsi="仿宋" w:eastAsia="仿宋" w:cs="仿宋"/>
                <w:kern w:val="0"/>
                <w:sz w:val="24"/>
                <w:szCs w:val="24"/>
              </w:rPr>
              <w:t>密切联系群众，全心全意为人民服务。</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restart"/>
            <w:tcBorders>
              <w:top w:val="nil"/>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1.2</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道德品质</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90</w:t>
            </w:r>
            <w:r>
              <w:rPr>
                <w:rFonts w:hint="eastAsia" w:ascii="Times New Roman" w:hAnsi="Times New Roman" w:eastAsia="仿宋" w:cs="仿宋"/>
                <w:kern w:val="0"/>
                <w:sz w:val="24"/>
                <w:szCs w:val="24"/>
              </w:rPr>
              <w:t>分）</w:t>
            </w: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1.2.1 </w:t>
            </w:r>
            <w:r>
              <w:rPr>
                <w:rFonts w:hint="eastAsia" w:ascii="仿宋" w:hAnsi="仿宋" w:eastAsia="仿宋" w:cs="仿宋"/>
                <w:kern w:val="0"/>
                <w:sz w:val="24"/>
                <w:szCs w:val="24"/>
              </w:rPr>
              <w:t>自觉遵守公民道德规范，遵守各项法律法规。</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1.2.2 </w:t>
            </w:r>
            <w:r>
              <w:rPr>
                <w:rFonts w:hint="eastAsia" w:ascii="仿宋" w:hAnsi="仿宋" w:eastAsia="仿宋" w:cs="仿宋"/>
                <w:kern w:val="0"/>
                <w:sz w:val="24"/>
                <w:szCs w:val="24"/>
              </w:rPr>
              <w:t>诚实守信，言行如一，具有正确的人生观、价值观。</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1.2.3 </w:t>
            </w:r>
            <w:r>
              <w:rPr>
                <w:rFonts w:hint="eastAsia" w:ascii="仿宋" w:hAnsi="仿宋" w:eastAsia="仿宋" w:cs="仿宋"/>
                <w:kern w:val="0"/>
                <w:sz w:val="24"/>
                <w:szCs w:val="24"/>
              </w:rPr>
              <w:t>自觉履行公民义务，具有强烈的责任感和使命感。</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restart"/>
            <w:tcBorders>
              <w:top w:val="nil"/>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1.3</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职业操守</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120</w:t>
            </w:r>
            <w:r>
              <w:rPr>
                <w:rFonts w:hint="eastAsia" w:ascii="Times New Roman" w:hAnsi="Times New Roman" w:eastAsia="仿宋" w:cs="仿宋"/>
                <w:kern w:val="0"/>
                <w:sz w:val="24"/>
                <w:szCs w:val="24"/>
              </w:rPr>
              <w:t>分）</w:t>
            </w: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1.3.1 </w:t>
            </w:r>
            <w:r>
              <w:rPr>
                <w:rFonts w:hint="eastAsia" w:ascii="仿宋" w:hAnsi="仿宋" w:eastAsia="仿宋" w:cs="仿宋"/>
                <w:kern w:val="0"/>
                <w:sz w:val="24"/>
                <w:szCs w:val="24"/>
              </w:rPr>
              <w:t>热爱本职工作，忠于职守，无私奉献，具有崇高的职业荣誉感。</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1.3.2 </w:t>
            </w:r>
            <w:r>
              <w:rPr>
                <w:rFonts w:hint="eastAsia" w:ascii="仿宋" w:hAnsi="仿宋" w:eastAsia="仿宋" w:cs="仿宋"/>
                <w:kern w:val="0"/>
                <w:sz w:val="24"/>
                <w:szCs w:val="24"/>
              </w:rPr>
              <w:t>模范遵守组织内部各项规章制度，公私分明。</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1.3.3 </w:t>
            </w:r>
            <w:r>
              <w:rPr>
                <w:rFonts w:hint="eastAsia" w:ascii="仿宋" w:hAnsi="仿宋" w:eastAsia="仿宋" w:cs="仿宋"/>
                <w:kern w:val="0"/>
                <w:sz w:val="24"/>
                <w:szCs w:val="24"/>
              </w:rPr>
              <w:t>在工作中秉持守法诚信基本要求，维护组织根本利益和社会公平正义律。</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1.3.4 </w:t>
            </w:r>
            <w:r>
              <w:rPr>
                <w:rFonts w:hint="eastAsia" w:ascii="仿宋" w:hAnsi="仿宋" w:eastAsia="仿宋" w:cs="仿宋"/>
                <w:kern w:val="0"/>
                <w:sz w:val="24"/>
                <w:szCs w:val="24"/>
              </w:rPr>
              <w:t>具有强烈的创新意识和良好的创新能力，锐意进取，勇于开拓。</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restart"/>
            <w:tcBorders>
              <w:top w:val="nil"/>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1.4</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社会评价</w:t>
            </w:r>
            <w:r>
              <w:rPr>
                <w:rFonts w:ascii="Times New Roman" w:hAnsi="Times New Roman" w:eastAsia="仿宋" w:cs="Times New Roman"/>
                <w:kern w:val="0"/>
                <w:sz w:val="24"/>
                <w:szCs w:val="24"/>
              </w:rPr>
              <w:br w:type="textWrapping"/>
            </w: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70</w:t>
            </w:r>
            <w:r>
              <w:rPr>
                <w:rFonts w:hint="eastAsia" w:ascii="Times New Roman" w:hAnsi="Times New Roman" w:eastAsia="仿宋" w:cs="仿宋"/>
                <w:kern w:val="0"/>
                <w:sz w:val="24"/>
                <w:szCs w:val="24"/>
              </w:rPr>
              <w:t>分）</w:t>
            </w:r>
          </w:p>
        </w:tc>
        <w:tc>
          <w:tcPr>
            <w:tcW w:w="6928" w:type="dxa"/>
            <w:tcBorders>
              <w:left w:val="nil"/>
            </w:tcBorders>
            <w:vAlign w:val="center"/>
          </w:tcPr>
          <w:p>
            <w:pPr>
              <w:spacing w:line="280" w:lineRule="exact"/>
              <w:ind w:firstLine="480"/>
              <w:rPr>
                <w:rFonts w:ascii="仿宋" w:hAnsi="仿宋" w:eastAsia="仿宋" w:cs="Times New Roman"/>
                <w:kern w:val="0"/>
                <w:sz w:val="24"/>
                <w:szCs w:val="24"/>
              </w:rPr>
            </w:pPr>
            <w:r>
              <w:rPr>
                <w:rFonts w:ascii="仿宋" w:hAnsi="仿宋" w:eastAsia="仿宋" w:cs="仿宋"/>
                <w:kern w:val="0"/>
                <w:sz w:val="24"/>
                <w:szCs w:val="24"/>
              </w:rPr>
              <w:t xml:space="preserve">1.4.1 </w:t>
            </w:r>
            <w:r>
              <w:rPr>
                <w:rFonts w:hint="eastAsia" w:ascii="仿宋" w:hAnsi="仿宋" w:eastAsia="仿宋" w:cs="仿宋"/>
                <w:kern w:val="0"/>
                <w:sz w:val="24"/>
                <w:szCs w:val="24"/>
              </w:rPr>
              <w:t>组织内部颁发的各种荣誉。</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35</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仿宋" w:hAnsi="仿宋" w:eastAsia="仿宋" w:cs="Times New Roman"/>
                <w:kern w:val="0"/>
                <w:sz w:val="24"/>
                <w:szCs w:val="24"/>
              </w:rPr>
            </w:pPr>
            <w:r>
              <w:rPr>
                <w:rFonts w:ascii="仿宋" w:hAnsi="仿宋" w:eastAsia="仿宋" w:cs="仿宋"/>
                <w:kern w:val="0"/>
                <w:sz w:val="24"/>
                <w:szCs w:val="24"/>
              </w:rPr>
              <w:t xml:space="preserve">1.4.2 </w:t>
            </w:r>
            <w:r>
              <w:rPr>
                <w:rFonts w:hint="eastAsia" w:ascii="仿宋" w:hAnsi="仿宋" w:eastAsia="仿宋" w:cs="仿宋"/>
                <w:kern w:val="0"/>
                <w:sz w:val="24"/>
                <w:szCs w:val="24"/>
              </w:rPr>
              <w:t>组织外部颁发的各种荣誉。</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35</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520" w:type="dxa"/>
            <w:gridSpan w:val="3"/>
            <w:vAlign w:val="center"/>
          </w:tcPr>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关键要求（一线工人）</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42" w:type="dxa"/>
            <w:vMerge w:val="restart"/>
            <w:tcBorders>
              <w:top w:val="nil"/>
            </w:tcBorders>
          </w:tcPr>
          <w:p>
            <w:pPr>
              <w:spacing w:line="280" w:lineRule="exact"/>
              <w:jc w:val="center"/>
              <w:rPr>
                <w:rFonts w:ascii="Times New Roman" w:hAnsi="Times New Roman" w:eastAsia="仿宋" w:cs="Times New Roman"/>
                <w:kern w:val="0"/>
                <w:sz w:val="24"/>
                <w:szCs w:val="24"/>
              </w:rPr>
            </w:pPr>
          </w:p>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2</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关键要求</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600</w:t>
            </w:r>
            <w:r>
              <w:rPr>
                <w:rFonts w:hint="eastAsia" w:ascii="Times New Roman" w:hAnsi="Times New Roman" w:eastAsia="仿宋" w:cs="仿宋"/>
                <w:kern w:val="0"/>
                <w:sz w:val="24"/>
                <w:szCs w:val="24"/>
              </w:rPr>
              <w:t>分）</w:t>
            </w:r>
          </w:p>
        </w:tc>
        <w:tc>
          <w:tcPr>
            <w:tcW w:w="1350" w:type="dxa"/>
            <w:vMerge w:val="restart"/>
            <w:tcBorders>
              <w:top w:val="nil"/>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2.1</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工作理念和</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工作技能</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240</w:t>
            </w:r>
            <w:r>
              <w:rPr>
                <w:rFonts w:hint="eastAsia" w:ascii="Times New Roman" w:hAnsi="Times New Roman" w:eastAsia="仿宋" w:cs="仿宋"/>
                <w:kern w:val="0"/>
                <w:sz w:val="24"/>
                <w:szCs w:val="24"/>
              </w:rPr>
              <w:t>分）</w:t>
            </w: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2.1.1 </w:t>
            </w:r>
            <w:r>
              <w:rPr>
                <w:rFonts w:hint="eastAsia" w:ascii="仿宋" w:hAnsi="仿宋" w:eastAsia="仿宋" w:cs="仿宋"/>
                <w:kern w:val="0"/>
                <w:sz w:val="24"/>
                <w:szCs w:val="24"/>
              </w:rPr>
              <w:t>充分理解和实践以顾客</w:t>
            </w:r>
            <w:r>
              <w:rPr>
                <w:rFonts w:ascii="Times New Roman" w:hAnsi="Times New Roman" w:eastAsia="仿宋" w:cs="Times New Roman"/>
                <w:kern w:val="0"/>
                <w:sz w:val="24"/>
                <w:szCs w:val="24"/>
              </w:rPr>
              <w:t>/</w:t>
            </w:r>
            <w:r>
              <w:rPr>
                <w:rFonts w:hint="eastAsia" w:ascii="仿宋" w:hAnsi="仿宋" w:eastAsia="仿宋" w:cs="仿宋"/>
                <w:kern w:val="0"/>
                <w:sz w:val="24"/>
                <w:szCs w:val="24"/>
              </w:rPr>
              <w:t>市场为中心的理念。</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60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2.1.2 </w:t>
            </w:r>
            <w:r>
              <w:rPr>
                <w:rFonts w:hint="eastAsia" w:ascii="仿宋" w:hAnsi="仿宋" w:eastAsia="仿宋" w:cs="仿宋"/>
                <w:kern w:val="0"/>
                <w:sz w:val="24"/>
                <w:szCs w:val="24"/>
              </w:rPr>
              <w:t>充分理解组织的愿景、使命、价值观和质量战略与规划。</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60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cs="Times New Roman"/>
                <w:sz w:val="24"/>
                <w:szCs w:val="24"/>
              </w:rPr>
            </w:pPr>
            <w:r>
              <w:rPr>
                <w:rFonts w:ascii="Times New Roman" w:hAnsi="Times New Roman" w:eastAsia="仿宋" w:cs="Times New Roman"/>
                <w:kern w:val="0"/>
                <w:sz w:val="24"/>
                <w:szCs w:val="24"/>
              </w:rPr>
              <w:t xml:space="preserve">2.1.3 </w:t>
            </w:r>
            <w:r>
              <w:rPr>
                <w:rFonts w:hint="eastAsia" w:ascii="仿宋" w:hAnsi="仿宋" w:eastAsia="仿宋" w:cs="仿宋"/>
                <w:kern w:val="0"/>
                <w:sz w:val="24"/>
                <w:szCs w:val="24"/>
              </w:rPr>
              <w:t>长期坚守在生产一线开展工作，掌握熟练的工作技能，能够起到标杆带头作用。</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60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2.1.4 </w:t>
            </w:r>
            <w:r>
              <w:rPr>
                <w:rFonts w:hint="eastAsia" w:ascii="仿宋" w:hAnsi="仿宋" w:eastAsia="仿宋" w:cs="仿宋"/>
                <w:kern w:val="0"/>
                <w:sz w:val="24"/>
                <w:szCs w:val="24"/>
              </w:rPr>
              <w:t>在企业员工中能够发挥骨干带头作用。</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60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restart"/>
            <w:tcBorders>
              <w:top w:val="nil"/>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2.2</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质量攻关</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和改进</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120</w:t>
            </w:r>
            <w:r>
              <w:rPr>
                <w:rFonts w:hint="eastAsia" w:ascii="Times New Roman" w:hAnsi="Times New Roman" w:eastAsia="仿宋" w:cs="仿宋"/>
                <w:kern w:val="0"/>
                <w:sz w:val="24"/>
                <w:szCs w:val="24"/>
              </w:rPr>
              <w:t>分）</w:t>
            </w: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2.2.1 </w:t>
            </w:r>
            <w:r>
              <w:rPr>
                <w:rFonts w:hint="eastAsia" w:ascii="仿宋" w:hAnsi="仿宋" w:eastAsia="仿宋" w:cs="仿宋"/>
                <w:kern w:val="0"/>
                <w:sz w:val="24"/>
                <w:szCs w:val="24"/>
              </w:rPr>
              <w:t>近三年来在企业技术革新、技术改进、质量攻关等活动中发挥骨干作用，能够有效解决生产经营中的质量技术难题。</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60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continue"/>
            <w:tcBorders>
              <w:top w:val="nil"/>
              <w:left w:val="nil"/>
            </w:tcBorders>
            <w:vAlign w:val="center"/>
          </w:tcPr>
          <w:p>
            <w:pPr>
              <w:spacing w:line="280" w:lineRule="exact"/>
              <w:jc w:val="center"/>
              <w:rPr>
                <w:rFonts w:ascii="Times New Roman" w:hAnsi="Times New Roman" w:eastAsia="仿宋" w:cs="Times New Roman"/>
                <w:kern w:val="0"/>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2.2.2 </w:t>
            </w:r>
            <w:r>
              <w:rPr>
                <w:rFonts w:hint="eastAsia" w:ascii="Times New Roman" w:hAnsi="Times New Roman" w:eastAsia="仿宋" w:cs="仿宋"/>
                <w:spacing w:val="-6"/>
                <w:kern w:val="0"/>
                <w:sz w:val="24"/>
                <w:szCs w:val="24"/>
              </w:rPr>
              <w:t>解决难点和疑点的思路、方法以及形成的成果</w:t>
            </w:r>
            <w:r>
              <w:rPr>
                <w:rFonts w:ascii="Times New Roman" w:hAnsi="Times New Roman" w:eastAsia="仿宋" w:cs="Times New Roman"/>
                <w:spacing w:val="-6"/>
                <w:kern w:val="0"/>
                <w:sz w:val="24"/>
                <w:szCs w:val="24"/>
              </w:rPr>
              <w:t>,</w:t>
            </w:r>
            <w:r>
              <w:rPr>
                <w:rFonts w:hint="eastAsia" w:ascii="仿宋" w:hAnsi="仿宋" w:eastAsia="仿宋" w:cs="仿宋"/>
                <w:spacing w:val="-6"/>
                <w:kern w:val="0"/>
                <w:sz w:val="24"/>
                <w:szCs w:val="24"/>
              </w:rPr>
              <w:t>具有较高的推广应用的价值。</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60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center"/>
              <w:rPr>
                <w:rFonts w:ascii="Times New Roman" w:hAnsi="Times New Roman" w:eastAsia="仿宋" w:cs="Times New Roman"/>
                <w:sz w:val="24"/>
                <w:szCs w:val="24"/>
              </w:rPr>
            </w:pPr>
          </w:p>
        </w:tc>
        <w:tc>
          <w:tcPr>
            <w:tcW w:w="2896" w:type="dxa"/>
            <w:tcBorders>
              <w:left w:val="nil"/>
            </w:tcBorders>
          </w:tcPr>
          <w:p>
            <w:pPr>
              <w:spacing w:line="280" w:lineRule="exact"/>
              <w:ind w:firstLine="480"/>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widowControl/>
              <w:ind w:firstLine="480"/>
              <w:jc w:val="center"/>
              <w:rPr>
                <w:rFonts w:ascii="Times New Roman" w:hAnsi="Times New Roman" w:eastAsia="仿宋" w:cs="Times New Roman"/>
                <w:sz w:val="24"/>
                <w:szCs w:val="24"/>
              </w:rPr>
            </w:pPr>
          </w:p>
        </w:tc>
        <w:tc>
          <w:tcPr>
            <w:tcW w:w="1350" w:type="dxa"/>
            <w:vMerge w:val="restart"/>
            <w:tcBorders>
              <w:top w:val="nil"/>
              <w:left w:val="nil"/>
            </w:tcBorders>
            <w:vAlign w:val="center"/>
          </w:tcPr>
          <w:p>
            <w:pPr>
              <w:spacing w:line="28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2.3</w:t>
            </w:r>
          </w:p>
          <w:p>
            <w:pPr>
              <w:spacing w:line="280" w:lineRule="exact"/>
              <w:jc w:val="center"/>
              <w:rPr>
                <w:rFonts w:ascii="Times New Roman" w:hAnsi="Times New Roman" w:eastAsia="仿宋" w:cs="Times New Roman"/>
                <w:kern w:val="0"/>
                <w:sz w:val="24"/>
                <w:szCs w:val="24"/>
              </w:rPr>
            </w:pPr>
            <w:r>
              <w:rPr>
                <w:rFonts w:hint="eastAsia" w:ascii="Times New Roman" w:hAnsi="Times New Roman" w:eastAsia="仿宋" w:cs="仿宋"/>
                <w:kern w:val="0"/>
                <w:sz w:val="24"/>
                <w:szCs w:val="24"/>
              </w:rPr>
              <w:t>业绩</w:t>
            </w:r>
            <w:r>
              <w:rPr>
                <w:rFonts w:ascii="Times New Roman" w:hAnsi="Times New Roman" w:eastAsia="仿宋" w:cs="Times New Roman"/>
                <w:kern w:val="0"/>
                <w:sz w:val="24"/>
                <w:szCs w:val="24"/>
              </w:rPr>
              <w:br w:type="textWrapping"/>
            </w:r>
            <w:r>
              <w:rPr>
                <w:rFonts w:hint="eastAsia" w:ascii="Times New Roman" w:hAnsi="Times New Roman" w:eastAsia="仿宋" w:cs="仿宋"/>
                <w:kern w:val="0"/>
                <w:sz w:val="24"/>
                <w:szCs w:val="24"/>
              </w:rPr>
              <w:t>（</w:t>
            </w:r>
            <w:r>
              <w:rPr>
                <w:rFonts w:ascii="Times New Roman" w:hAnsi="Times New Roman" w:eastAsia="仿宋" w:cs="Times New Roman"/>
                <w:kern w:val="0"/>
                <w:sz w:val="24"/>
                <w:szCs w:val="24"/>
              </w:rPr>
              <w:t>240</w:t>
            </w:r>
            <w:r>
              <w:rPr>
                <w:rFonts w:hint="eastAsia" w:ascii="Times New Roman" w:hAnsi="Times New Roman" w:eastAsia="仿宋" w:cs="仿宋"/>
                <w:kern w:val="0"/>
                <w:sz w:val="24"/>
                <w:szCs w:val="24"/>
              </w:rPr>
              <w:t>分）</w:t>
            </w: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2.3.1 </w:t>
            </w:r>
            <w:r>
              <w:rPr>
                <w:rFonts w:hint="eastAsia" w:ascii="仿宋" w:hAnsi="仿宋" w:eastAsia="仿宋" w:cs="仿宋"/>
                <w:kern w:val="0"/>
                <w:sz w:val="24"/>
                <w:szCs w:val="24"/>
              </w:rPr>
              <w:t>积极开展传、帮、带活动，为本企业培养大批熟练技术工人。</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60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left"/>
              <w:rPr>
                <w:rFonts w:ascii="Times New Roman" w:hAnsi="Times New Roman" w:eastAsia="仿宋" w:cs="Times New Roman"/>
                <w:sz w:val="24"/>
                <w:szCs w:val="24"/>
              </w:rPr>
            </w:pPr>
          </w:p>
        </w:tc>
        <w:tc>
          <w:tcPr>
            <w:tcW w:w="2896" w:type="dxa"/>
            <w:tcBorders>
              <w:left w:val="nil"/>
            </w:tcBorders>
          </w:tcPr>
          <w:p>
            <w:pPr>
              <w:spacing w:line="280" w:lineRule="exact"/>
              <w:ind w:firstLine="480"/>
              <w:jc w:val="lef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widowControl/>
              <w:ind w:firstLine="480"/>
              <w:jc w:val="left"/>
              <w:rPr>
                <w:rFonts w:ascii="Times New Roman" w:hAnsi="Times New Roman" w:eastAsia="仿宋" w:cs="Times New Roman"/>
                <w:sz w:val="24"/>
                <w:szCs w:val="24"/>
              </w:rPr>
            </w:pPr>
          </w:p>
        </w:tc>
        <w:tc>
          <w:tcPr>
            <w:tcW w:w="1350" w:type="dxa"/>
            <w:vMerge w:val="continue"/>
            <w:tcBorders>
              <w:top w:val="nil"/>
              <w:left w:val="nil"/>
            </w:tcBorders>
            <w:vAlign w:val="center"/>
          </w:tcPr>
          <w:p>
            <w:pPr>
              <w:widowControl/>
              <w:ind w:firstLine="480"/>
              <w:jc w:val="left"/>
              <w:rPr>
                <w:rFonts w:ascii="Times New Roman" w:hAnsi="Times New Roman" w:eastAsia="仿宋" w:cs="Times New Roman"/>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2.3.2 </w:t>
            </w:r>
            <w:r>
              <w:rPr>
                <w:rFonts w:hint="eastAsia" w:ascii="Times New Roman" w:hAnsi="Times New Roman" w:eastAsia="仿宋" w:cs="仿宋"/>
                <w:spacing w:val="-6"/>
                <w:kern w:val="0"/>
                <w:sz w:val="24"/>
                <w:szCs w:val="24"/>
              </w:rPr>
              <w:t>本人或亲自培养的培养技术工人在省级以上的岗位、技能大赛中获奖。</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60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left"/>
              <w:rPr>
                <w:rFonts w:ascii="Times New Roman" w:hAnsi="Times New Roman" w:eastAsia="仿宋" w:cs="Times New Roman"/>
                <w:sz w:val="24"/>
                <w:szCs w:val="24"/>
              </w:rPr>
            </w:pPr>
          </w:p>
        </w:tc>
        <w:tc>
          <w:tcPr>
            <w:tcW w:w="2896" w:type="dxa"/>
            <w:tcBorders>
              <w:left w:val="nil"/>
            </w:tcBorders>
          </w:tcPr>
          <w:p>
            <w:pPr>
              <w:spacing w:line="280" w:lineRule="exact"/>
              <w:ind w:firstLine="480"/>
              <w:jc w:val="lef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widowControl/>
              <w:ind w:firstLine="480"/>
              <w:jc w:val="left"/>
              <w:rPr>
                <w:rFonts w:ascii="Times New Roman" w:hAnsi="Times New Roman" w:eastAsia="仿宋" w:cs="Times New Roman"/>
                <w:sz w:val="24"/>
                <w:szCs w:val="24"/>
              </w:rPr>
            </w:pPr>
          </w:p>
        </w:tc>
        <w:tc>
          <w:tcPr>
            <w:tcW w:w="1350" w:type="dxa"/>
            <w:vMerge w:val="continue"/>
            <w:tcBorders>
              <w:top w:val="nil"/>
              <w:left w:val="nil"/>
            </w:tcBorders>
            <w:vAlign w:val="center"/>
          </w:tcPr>
          <w:p>
            <w:pPr>
              <w:widowControl/>
              <w:ind w:firstLine="480"/>
              <w:jc w:val="left"/>
              <w:rPr>
                <w:rFonts w:ascii="Times New Roman" w:hAnsi="Times New Roman" w:eastAsia="仿宋" w:cs="Times New Roman"/>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2.3.3 </w:t>
            </w:r>
            <w:r>
              <w:rPr>
                <w:rFonts w:hint="eastAsia" w:ascii="仿宋" w:hAnsi="仿宋" w:eastAsia="仿宋" w:cs="仿宋"/>
                <w:kern w:val="0"/>
                <w:sz w:val="24"/>
                <w:szCs w:val="24"/>
              </w:rPr>
              <w:t>个人获得市（州）以上政府的质量、技术、创新方面的表彰。</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60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left"/>
              <w:rPr>
                <w:rFonts w:ascii="Times New Roman" w:hAnsi="Times New Roman" w:eastAsia="仿宋" w:cs="Times New Roman"/>
                <w:sz w:val="24"/>
                <w:szCs w:val="24"/>
              </w:rPr>
            </w:pPr>
          </w:p>
        </w:tc>
        <w:tc>
          <w:tcPr>
            <w:tcW w:w="2896" w:type="dxa"/>
            <w:tcBorders>
              <w:left w:val="nil"/>
            </w:tcBorders>
          </w:tcPr>
          <w:p>
            <w:pPr>
              <w:spacing w:line="280" w:lineRule="exact"/>
              <w:ind w:firstLine="480"/>
              <w:jc w:val="lef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Borders>
              <w:top w:val="nil"/>
            </w:tcBorders>
            <w:vAlign w:val="center"/>
          </w:tcPr>
          <w:p>
            <w:pPr>
              <w:widowControl/>
              <w:ind w:firstLine="480"/>
              <w:jc w:val="left"/>
              <w:rPr>
                <w:rFonts w:ascii="Times New Roman" w:hAnsi="Times New Roman" w:eastAsia="仿宋" w:cs="Times New Roman"/>
                <w:sz w:val="24"/>
                <w:szCs w:val="24"/>
              </w:rPr>
            </w:pPr>
          </w:p>
        </w:tc>
        <w:tc>
          <w:tcPr>
            <w:tcW w:w="1350" w:type="dxa"/>
            <w:vMerge w:val="continue"/>
            <w:tcBorders>
              <w:top w:val="nil"/>
              <w:left w:val="nil"/>
            </w:tcBorders>
            <w:vAlign w:val="center"/>
          </w:tcPr>
          <w:p>
            <w:pPr>
              <w:widowControl/>
              <w:ind w:firstLine="480"/>
              <w:jc w:val="left"/>
              <w:rPr>
                <w:rFonts w:ascii="Times New Roman" w:hAnsi="Times New Roman" w:eastAsia="仿宋" w:cs="Times New Roman"/>
                <w:sz w:val="24"/>
                <w:szCs w:val="24"/>
              </w:rPr>
            </w:pPr>
          </w:p>
        </w:tc>
        <w:tc>
          <w:tcPr>
            <w:tcW w:w="6928" w:type="dxa"/>
            <w:tcBorders>
              <w:left w:val="nil"/>
            </w:tcBorders>
            <w:vAlign w:val="center"/>
          </w:tcPr>
          <w:p>
            <w:pPr>
              <w:spacing w:line="280" w:lineRule="exact"/>
              <w:ind w:firstLine="480"/>
              <w:rPr>
                <w:rFonts w:ascii="Times New Roman" w:hAnsi="Times New Roman" w:eastAsia="仿宋" w:cs="Times New Roman"/>
                <w:sz w:val="24"/>
                <w:szCs w:val="24"/>
              </w:rPr>
            </w:pPr>
            <w:r>
              <w:rPr>
                <w:rFonts w:ascii="Times New Roman" w:hAnsi="Times New Roman" w:eastAsia="仿宋" w:cs="Times New Roman"/>
                <w:kern w:val="0"/>
                <w:sz w:val="24"/>
                <w:szCs w:val="24"/>
              </w:rPr>
              <w:t xml:space="preserve">2.3.4 </w:t>
            </w:r>
            <w:r>
              <w:rPr>
                <w:rFonts w:hint="eastAsia" w:ascii="仿宋" w:hAnsi="仿宋" w:eastAsia="仿宋" w:cs="仿宋"/>
                <w:kern w:val="0"/>
                <w:sz w:val="24"/>
                <w:szCs w:val="24"/>
              </w:rPr>
              <w:t>独创的质量技术成果，在行业中得到广泛推广应用，取得良好社会效益和经济效益。</w:t>
            </w:r>
          </w:p>
        </w:tc>
        <w:tc>
          <w:tcPr>
            <w:tcW w:w="807" w:type="dxa"/>
            <w:tcBorders>
              <w:left w:val="nil"/>
            </w:tcBorders>
            <w:vAlign w:val="center"/>
          </w:tcPr>
          <w:p>
            <w:pPr>
              <w:spacing w:line="28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60</w:t>
            </w:r>
            <w:r>
              <w:rPr>
                <w:rFonts w:hint="eastAsia" w:ascii="Times New Roman" w:hAnsi="Times New Roman" w:eastAsia="仿宋" w:cs="仿宋"/>
                <w:kern w:val="0"/>
                <w:sz w:val="24"/>
                <w:szCs w:val="24"/>
              </w:rPr>
              <w:t>分</w:t>
            </w:r>
          </w:p>
        </w:tc>
        <w:tc>
          <w:tcPr>
            <w:tcW w:w="900" w:type="dxa"/>
            <w:tcBorders>
              <w:left w:val="nil"/>
            </w:tcBorders>
          </w:tcPr>
          <w:p>
            <w:pPr>
              <w:spacing w:line="280" w:lineRule="exact"/>
              <w:ind w:firstLine="480"/>
              <w:jc w:val="left"/>
              <w:rPr>
                <w:rFonts w:ascii="Times New Roman" w:hAnsi="Times New Roman" w:eastAsia="仿宋" w:cs="Times New Roman"/>
                <w:sz w:val="24"/>
                <w:szCs w:val="24"/>
              </w:rPr>
            </w:pPr>
          </w:p>
        </w:tc>
        <w:tc>
          <w:tcPr>
            <w:tcW w:w="2896" w:type="dxa"/>
            <w:tcBorders>
              <w:left w:val="nil"/>
            </w:tcBorders>
          </w:tcPr>
          <w:p>
            <w:pPr>
              <w:spacing w:line="280" w:lineRule="exact"/>
              <w:ind w:firstLine="480"/>
              <w:jc w:val="lef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dxa"/>
            <w:gridSpan w:val="2"/>
            <w:vAlign w:val="center"/>
          </w:tcPr>
          <w:p>
            <w:pPr>
              <w:widowControl/>
              <w:ind w:firstLine="960" w:firstLineChars="400"/>
              <w:jc w:val="left"/>
              <w:rPr>
                <w:rFonts w:ascii="Times New Roman" w:hAnsi="Times New Roman" w:eastAsia="仿宋" w:cs="Times New Roman"/>
                <w:sz w:val="24"/>
                <w:szCs w:val="24"/>
              </w:rPr>
            </w:pPr>
            <w:r>
              <w:rPr>
                <w:rFonts w:hint="eastAsia" w:ascii="Times New Roman" w:hAnsi="Times New Roman" w:eastAsia="仿宋" w:cs="仿宋"/>
                <w:sz w:val="24"/>
                <w:szCs w:val="24"/>
              </w:rPr>
              <w:t>总分</w:t>
            </w:r>
          </w:p>
        </w:tc>
        <w:tc>
          <w:tcPr>
            <w:tcW w:w="11531" w:type="dxa"/>
            <w:gridSpan w:val="4"/>
            <w:tcBorders>
              <w:left w:val="nil"/>
            </w:tcBorders>
            <w:vAlign w:val="center"/>
          </w:tcPr>
          <w:p>
            <w:pPr>
              <w:spacing w:line="280" w:lineRule="exact"/>
              <w:ind w:firstLine="480"/>
              <w:jc w:val="left"/>
              <w:rPr>
                <w:rFonts w:ascii="Times New Roman" w:hAnsi="Times New Roman" w:eastAsia="仿宋" w:cs="Times New Roman"/>
                <w:sz w:val="24"/>
                <w:szCs w:val="24"/>
              </w:rPr>
            </w:pPr>
          </w:p>
        </w:tc>
      </w:tr>
    </w:tbl>
    <w:p>
      <w:pPr>
        <w:rPr>
          <w:rFonts w:hint="eastAsia" w:ascii="仿宋" w:hAnsi="仿宋" w:eastAsia="仿宋" w:cs="仿宋_GB2312"/>
          <w:b/>
          <w:bCs/>
          <w:color w:val="000000"/>
          <w:sz w:val="30"/>
          <w:szCs w:val="30"/>
          <w:shd w:val="clear" w:color="auto" w:fill="FFFFFF"/>
        </w:rPr>
      </w:pPr>
      <w:r>
        <w:rPr>
          <w:rFonts w:hint="eastAsia" w:ascii="仿宋" w:hAnsi="仿宋" w:eastAsia="仿宋" w:cs="仿宋_GB2312"/>
          <w:b/>
          <w:bCs/>
          <w:color w:val="000000"/>
          <w:sz w:val="30"/>
          <w:szCs w:val="30"/>
          <w:shd w:val="clear" w:color="auto" w:fill="FFFFFF"/>
        </w:rPr>
        <w:t>评审组长(签字)：           组员</w:t>
      </w:r>
      <w:r>
        <w:rPr>
          <w:rFonts w:ascii="仿宋" w:hAnsi="仿宋" w:eastAsia="仿宋" w:cs="仿宋_GB2312"/>
          <w:b/>
          <w:bCs/>
          <w:color w:val="000000"/>
          <w:sz w:val="30"/>
          <w:szCs w:val="30"/>
          <w:shd w:val="clear" w:color="auto" w:fill="FFFFFF"/>
        </w:rPr>
        <w:t>(</w:t>
      </w:r>
      <w:r>
        <w:rPr>
          <w:rFonts w:hint="eastAsia" w:ascii="仿宋" w:hAnsi="仿宋" w:eastAsia="仿宋" w:cs="仿宋_GB2312"/>
          <w:b/>
          <w:bCs/>
          <w:color w:val="000000"/>
          <w:sz w:val="30"/>
          <w:szCs w:val="30"/>
          <w:shd w:val="clear" w:color="auto" w:fill="FFFFFF"/>
        </w:rPr>
        <w:t>签字</w:t>
      </w:r>
      <w:r>
        <w:rPr>
          <w:rFonts w:ascii="仿宋" w:hAnsi="仿宋" w:eastAsia="仿宋" w:cs="仿宋_GB2312"/>
          <w:b/>
          <w:bCs/>
          <w:color w:val="000000"/>
          <w:sz w:val="30"/>
          <w:szCs w:val="30"/>
          <w:shd w:val="clear" w:color="auto" w:fill="FFFFFF"/>
        </w:rPr>
        <w:t>)</w:t>
      </w:r>
      <w:r>
        <w:rPr>
          <w:rFonts w:hint="eastAsia" w:ascii="仿宋" w:hAnsi="仿宋" w:eastAsia="仿宋" w:cs="仿宋_GB2312"/>
          <w:b/>
          <w:bCs/>
          <w:color w:val="000000"/>
          <w:sz w:val="30"/>
          <w:szCs w:val="30"/>
          <w:shd w:val="clear" w:color="auto" w:fill="FFFFFF"/>
        </w:rPr>
        <w:t>：            日期：</w:t>
      </w:r>
    </w:p>
    <w:p/>
    <w:sectPr>
      <w:pgSz w:w="16838" w:h="11906" w:orient="landscape"/>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14B46"/>
    <w:multiLevelType w:val="multilevel"/>
    <w:tmpl w:val="46014B46"/>
    <w:lvl w:ilvl="0" w:tentative="0">
      <w:start w:val="5"/>
      <w:numFmt w:val="decimal"/>
      <w:lvlText w:val="%1"/>
      <w:lvlJc w:val="left"/>
      <w:pPr>
        <w:tabs>
          <w:tab w:val="left" w:pos="705"/>
        </w:tabs>
        <w:ind w:left="705" w:hanging="360"/>
      </w:pPr>
      <w:rPr>
        <w:rFonts w:hint="default"/>
      </w:rPr>
    </w:lvl>
    <w:lvl w:ilvl="1" w:tentative="0">
      <w:start w:val="1"/>
      <w:numFmt w:val="lowerLetter"/>
      <w:lvlText w:val="%2."/>
      <w:lvlJc w:val="left"/>
      <w:pPr>
        <w:tabs>
          <w:tab w:val="left" w:pos="1425"/>
        </w:tabs>
        <w:ind w:left="1425" w:hanging="360"/>
      </w:pPr>
    </w:lvl>
    <w:lvl w:ilvl="2" w:tentative="0">
      <w:start w:val="1"/>
      <w:numFmt w:val="lowerRoman"/>
      <w:lvlText w:val="%3."/>
      <w:lvlJc w:val="right"/>
      <w:pPr>
        <w:tabs>
          <w:tab w:val="left" w:pos="2145"/>
        </w:tabs>
        <w:ind w:left="2145" w:hanging="180"/>
      </w:pPr>
    </w:lvl>
    <w:lvl w:ilvl="3" w:tentative="0">
      <w:start w:val="1"/>
      <w:numFmt w:val="decimal"/>
      <w:lvlText w:val="%4."/>
      <w:lvlJc w:val="left"/>
      <w:pPr>
        <w:tabs>
          <w:tab w:val="left" w:pos="2865"/>
        </w:tabs>
        <w:ind w:left="2865" w:hanging="360"/>
      </w:pPr>
    </w:lvl>
    <w:lvl w:ilvl="4" w:tentative="0">
      <w:start w:val="1"/>
      <w:numFmt w:val="lowerLetter"/>
      <w:pStyle w:val="13"/>
      <w:lvlText w:val="%5."/>
      <w:lvlJc w:val="left"/>
      <w:pPr>
        <w:tabs>
          <w:tab w:val="left" w:pos="3585"/>
        </w:tabs>
        <w:ind w:left="3585" w:hanging="360"/>
      </w:pPr>
    </w:lvl>
    <w:lvl w:ilvl="5" w:tentative="0">
      <w:start w:val="1"/>
      <w:numFmt w:val="lowerRoman"/>
      <w:lvlText w:val="%6."/>
      <w:lvlJc w:val="right"/>
      <w:pPr>
        <w:tabs>
          <w:tab w:val="left" w:pos="4305"/>
        </w:tabs>
        <w:ind w:left="4305" w:hanging="180"/>
      </w:pPr>
    </w:lvl>
    <w:lvl w:ilvl="6" w:tentative="0">
      <w:start w:val="1"/>
      <w:numFmt w:val="decimal"/>
      <w:lvlText w:val="%7."/>
      <w:lvlJc w:val="left"/>
      <w:pPr>
        <w:tabs>
          <w:tab w:val="left" w:pos="5025"/>
        </w:tabs>
        <w:ind w:left="5025" w:hanging="360"/>
      </w:pPr>
    </w:lvl>
    <w:lvl w:ilvl="7" w:tentative="0">
      <w:start w:val="1"/>
      <w:numFmt w:val="lowerLetter"/>
      <w:lvlText w:val="%8."/>
      <w:lvlJc w:val="left"/>
      <w:pPr>
        <w:tabs>
          <w:tab w:val="left" w:pos="5745"/>
        </w:tabs>
        <w:ind w:left="5745" w:hanging="360"/>
      </w:pPr>
    </w:lvl>
    <w:lvl w:ilvl="8" w:tentative="0">
      <w:start w:val="1"/>
      <w:numFmt w:val="lowerRoman"/>
      <w:lvlText w:val="%9."/>
      <w:lvlJc w:val="right"/>
      <w:pPr>
        <w:tabs>
          <w:tab w:val="left" w:pos="6465"/>
        </w:tabs>
        <w:ind w:left="6465" w:hanging="180"/>
      </w:pPr>
    </w:lvl>
  </w:abstractNum>
  <w:abstractNum w:abstractNumId="1">
    <w:nsid w:val="6CEA2025"/>
    <w:multiLevelType w:val="multilevel"/>
    <w:tmpl w:val="6CEA2025"/>
    <w:lvl w:ilvl="0" w:tentative="0">
      <w:start w:val="1"/>
      <w:numFmt w:val="none"/>
      <w:suff w:val="nothing"/>
      <w:lvlText w:val="%1"/>
      <w:lvlJc w:val="left"/>
      <w:rPr>
        <w:rFonts w:hint="default" w:ascii="Times New Roman" w:hAnsi="Times New Roman"/>
        <w:b/>
        <w:bCs/>
        <w:i w:val="0"/>
        <w:iCs w:val="0"/>
        <w:sz w:val="21"/>
        <w:szCs w:val="21"/>
      </w:rPr>
    </w:lvl>
    <w:lvl w:ilvl="1" w:tentative="0">
      <w:start w:val="1"/>
      <w:numFmt w:val="decimal"/>
      <w:suff w:val="nothing"/>
      <w:lvlText w:val="%1%2　"/>
      <w:lvlJc w:val="left"/>
      <w:rPr>
        <w:rFonts w:hint="eastAsia" w:ascii="黑体" w:hAnsi="Times New Roman" w:eastAsia="黑体"/>
        <w:b w:val="0"/>
        <w:bCs w:val="0"/>
        <w:i w:val="0"/>
        <w:iCs w:val="0"/>
        <w:sz w:val="21"/>
        <w:szCs w:val="21"/>
      </w:rPr>
    </w:lvl>
    <w:lvl w:ilvl="2" w:tentative="0">
      <w:start w:val="1"/>
      <w:numFmt w:val="decimal"/>
      <w:pStyle w:val="15"/>
      <w:suff w:val="nothing"/>
      <w:lvlText w:val="%1%2.%3　"/>
      <w:lvlJc w:val="left"/>
      <w:rPr>
        <w:rFonts w:hint="eastAsia" w:ascii="黑体" w:hAnsi="Times New Roman" w:eastAsia="黑体"/>
        <w:b w:val="0"/>
        <w:bCs w:val="0"/>
        <w:i w:val="0"/>
        <w:iCs w:val="0"/>
        <w:sz w:val="21"/>
        <w:szCs w:val="21"/>
      </w:rPr>
    </w:lvl>
    <w:lvl w:ilvl="3" w:tentative="0">
      <w:start w:val="1"/>
      <w:numFmt w:val="decimal"/>
      <w:pStyle w:val="14"/>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2686"/>
    <w:rsid w:val="001061F4"/>
    <w:rsid w:val="00175F1C"/>
    <w:rsid w:val="00302B9D"/>
    <w:rsid w:val="003231BB"/>
    <w:rsid w:val="00484BD5"/>
    <w:rsid w:val="00505B90"/>
    <w:rsid w:val="006A6E2F"/>
    <w:rsid w:val="0070295E"/>
    <w:rsid w:val="008C16E6"/>
    <w:rsid w:val="00AD7680"/>
    <w:rsid w:val="00AE49A3"/>
    <w:rsid w:val="00B30AD7"/>
    <w:rsid w:val="00BA6E5C"/>
    <w:rsid w:val="00BF5F65"/>
    <w:rsid w:val="00C244CD"/>
    <w:rsid w:val="00D62686"/>
    <w:rsid w:val="00E267F0"/>
    <w:rsid w:val="10702D77"/>
    <w:rsid w:val="2BDA1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uiPriority w:val="0"/>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spacing w:line="240" w:lineRule="auto"/>
      <w:ind w:firstLine="0" w:firstLineChars="0"/>
      <w:jc w:val="left"/>
    </w:pPr>
    <w:rPr>
      <w:rFonts w:ascii="Times New Roman" w:hAnsi="Times New Roman" w:eastAsia="宋体"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Calibri" w:hAnsi="Calibri" w:eastAsia="宋体" w:cs="Calibri"/>
      <w:sz w:val="18"/>
      <w:szCs w:val="18"/>
    </w:rPr>
  </w:style>
  <w:style w:type="character" w:customStyle="1" w:styleId="9">
    <w:name w:val="页脚 Char"/>
    <w:basedOn w:val="7"/>
    <w:link w:val="3"/>
    <w:qFormat/>
    <w:uiPriority w:val="99"/>
    <w:rPr>
      <w:rFonts w:ascii="Calibri" w:hAnsi="Calibri" w:eastAsia="宋体" w:cs="Calibri"/>
      <w:sz w:val="18"/>
      <w:szCs w:val="18"/>
    </w:rPr>
  </w:style>
  <w:style w:type="character" w:customStyle="1" w:styleId="10">
    <w:name w:val="日期 Char"/>
    <w:basedOn w:val="7"/>
    <w:link w:val="2"/>
    <w:uiPriority w:val="0"/>
    <w:rPr>
      <w:rFonts w:ascii="Calibri" w:hAnsi="Calibri" w:eastAsia="宋体" w:cs="Calibri"/>
      <w:szCs w:val="21"/>
    </w:rPr>
  </w:style>
  <w:style w:type="paragraph" w:customStyle="1" w:styleId="11">
    <w:name w:val="段"/>
    <w:qFormat/>
    <w:uiPriority w:val="99"/>
    <w:pPr>
      <w:autoSpaceDE w:val="0"/>
      <w:autoSpaceDN w:val="0"/>
      <w:spacing w:line="240" w:lineRule="auto"/>
      <w:ind w:firstLine="200" w:firstLineChars="200"/>
      <w:jc w:val="both"/>
    </w:pPr>
    <w:rPr>
      <w:rFonts w:ascii="宋体" w:hAnsi="Times New Roman" w:eastAsia="宋体" w:cs="宋体"/>
      <w:kern w:val="0"/>
      <w:sz w:val="21"/>
      <w:szCs w:val="21"/>
      <w:lang w:val="en-US" w:eastAsia="zh-CN" w:bidi="ar-SA"/>
    </w:rPr>
  </w:style>
  <w:style w:type="paragraph" w:styleId="12">
    <w:name w:val="List Paragraph"/>
    <w:basedOn w:val="1"/>
    <w:qFormat/>
    <w:uiPriority w:val="99"/>
    <w:pPr>
      <w:spacing w:line="560" w:lineRule="exact"/>
      <w:ind w:firstLine="420" w:firstLineChars="200"/>
    </w:pPr>
    <w:rPr>
      <w:rFonts w:ascii="宋体" w:hAnsi="宋体" w:cs="宋体"/>
    </w:rPr>
  </w:style>
  <w:style w:type="paragraph" w:customStyle="1" w:styleId="13">
    <w:name w:val="三级条标题"/>
    <w:basedOn w:val="14"/>
    <w:next w:val="11"/>
    <w:qFormat/>
    <w:uiPriority w:val="99"/>
    <w:pPr>
      <w:numPr>
        <w:ilvl w:val="4"/>
        <w:numId w:val="1"/>
      </w:numPr>
      <w:outlineLvl w:val="4"/>
    </w:pPr>
  </w:style>
  <w:style w:type="paragraph" w:customStyle="1" w:styleId="14">
    <w:name w:val="二级条标题"/>
    <w:basedOn w:val="15"/>
    <w:next w:val="11"/>
    <w:qFormat/>
    <w:uiPriority w:val="99"/>
    <w:pPr>
      <w:numPr>
        <w:ilvl w:val="3"/>
      </w:numPr>
      <w:outlineLvl w:val="3"/>
    </w:pPr>
  </w:style>
  <w:style w:type="paragraph" w:customStyle="1" w:styleId="15">
    <w:name w:val="一级条标题"/>
    <w:next w:val="11"/>
    <w:qFormat/>
    <w:uiPriority w:val="99"/>
    <w:pPr>
      <w:numPr>
        <w:ilvl w:val="2"/>
        <w:numId w:val="2"/>
      </w:numPr>
      <w:spacing w:line="240" w:lineRule="auto"/>
      <w:ind w:firstLine="0" w:firstLineChars="0"/>
      <w:jc w:val="left"/>
      <w:outlineLvl w:val="2"/>
    </w:pPr>
    <w:rPr>
      <w:rFonts w:ascii="Times New Roman" w:hAnsi="Times New Roman" w:eastAsia="黑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1729</Words>
  <Characters>9860</Characters>
  <Lines>82</Lines>
  <Paragraphs>23</Paragraphs>
  <TotalTime>13</TotalTime>
  <ScaleCrop>false</ScaleCrop>
  <LinksUpToDate>false</LinksUpToDate>
  <CharactersWithSpaces>11566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2020-11-09T02:54:00Z</dcterms:created>
  <dc:creator>USER-</dc:creator>
  <cp:lastModifiedBy>坐看云起</cp:lastModifiedBy>
  <dcterms:modified xsi:type="dcterms:W3CDTF">2020-11-10T00:35:59Z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